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16174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161747" w:rsidRDefault="00C3398D">
            <w:pPr>
              <w:spacing w:after="0" w:line="240" w:lineRule="auto"/>
            </w:pPr>
            <w:r>
              <w:rPr>
                <w:b/>
              </w:rPr>
              <w:t xml:space="preserve">RKP </w:t>
            </w:r>
            <w:proofErr w:type="spellStart"/>
            <w:r>
              <w:rPr>
                <w:b/>
              </w:rPr>
              <w:t>broj</w:t>
            </w:r>
            <w:proofErr w:type="spellEnd"/>
          </w:p>
        </w:tc>
        <w:tc>
          <w:tcPr>
            <w:tcW w:w="0" w:type="auto"/>
            <w:shd w:val="clear" w:color="auto" w:fill="E7F0F9"/>
          </w:tcPr>
          <w:p w:rsidR="00161747" w:rsidRDefault="00C3398D">
            <w:pPr>
              <w:spacing w:after="0" w:line="240" w:lineRule="auto"/>
            </w:pPr>
            <w:r>
              <w:t>18977</w:t>
            </w:r>
          </w:p>
        </w:tc>
      </w:tr>
      <w:tr w:rsidR="0016174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161747" w:rsidRDefault="00C3398D">
            <w:pPr>
              <w:spacing w:after="0" w:line="240" w:lineRule="auto"/>
            </w:pPr>
            <w:proofErr w:type="spellStart"/>
            <w:r>
              <w:rPr>
                <w:b/>
              </w:rPr>
              <w:t>Naziv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obveznika</w:t>
            </w:r>
            <w:proofErr w:type="spellEnd"/>
          </w:p>
        </w:tc>
        <w:tc>
          <w:tcPr>
            <w:tcW w:w="0" w:type="auto"/>
            <w:shd w:val="clear" w:color="auto" w:fill="E7F0F9"/>
          </w:tcPr>
          <w:p w:rsidR="00161747" w:rsidRDefault="00C3398D">
            <w:pPr>
              <w:spacing w:after="0" w:line="240" w:lineRule="auto"/>
            </w:pPr>
            <w:r>
              <w:t>EKONOMSKA I TURISTIČKA ŠKOLA DARUVAR</w:t>
            </w:r>
          </w:p>
        </w:tc>
      </w:tr>
      <w:tr w:rsidR="0016174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161747" w:rsidRDefault="00C3398D">
            <w:pPr>
              <w:spacing w:after="0" w:line="240" w:lineRule="auto"/>
            </w:pPr>
            <w:proofErr w:type="spellStart"/>
            <w:r>
              <w:rPr>
                <w:b/>
              </w:rPr>
              <w:t>Razina</w:t>
            </w:r>
            <w:proofErr w:type="spellEnd"/>
          </w:p>
        </w:tc>
        <w:tc>
          <w:tcPr>
            <w:tcW w:w="0" w:type="auto"/>
            <w:shd w:val="clear" w:color="auto" w:fill="E7F0F9"/>
          </w:tcPr>
          <w:p w:rsidR="00161747" w:rsidRDefault="00C3398D">
            <w:pPr>
              <w:spacing w:after="0" w:line="240" w:lineRule="auto"/>
            </w:pPr>
            <w:r>
              <w:t>31</w:t>
            </w:r>
          </w:p>
        </w:tc>
      </w:tr>
    </w:tbl>
    <w:p w:rsidR="00161747" w:rsidRDefault="00C3398D">
      <w:r>
        <w:br/>
      </w:r>
      <w:r w:rsidR="00316690">
        <w:t>KLASA: 400-01/26-01/02</w:t>
      </w:r>
    </w:p>
    <w:p w:rsidR="00316690" w:rsidRDefault="00316690">
      <w:r>
        <w:t>URBROJ: 2103-88-01-26-02</w:t>
      </w:r>
    </w:p>
    <w:p w:rsidR="00316690" w:rsidRDefault="00316690">
      <w:proofErr w:type="spellStart"/>
      <w:r>
        <w:t>Daruvar</w:t>
      </w:r>
      <w:proofErr w:type="spellEnd"/>
      <w:r>
        <w:t>, 02.02.2026.</w:t>
      </w:r>
    </w:p>
    <w:p w:rsidR="00161747" w:rsidRDefault="00C3398D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161747" w:rsidRDefault="00C3398D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161747" w:rsidRDefault="00C3398D">
      <w:pPr>
        <w:spacing w:line="240" w:lineRule="auto"/>
        <w:jc w:val="center"/>
      </w:pPr>
      <w:r>
        <w:rPr>
          <w:b/>
          <w:sz w:val="28"/>
        </w:rPr>
        <w:t>I - XII 2025.</w:t>
      </w:r>
    </w:p>
    <w:p w:rsidR="00161747" w:rsidRDefault="00161747"/>
    <w:p w:rsidR="00161747" w:rsidRDefault="00C3398D">
      <w:pPr>
        <w:keepNext/>
        <w:spacing w:line="240" w:lineRule="auto"/>
        <w:jc w:val="center"/>
      </w:pPr>
      <w:proofErr w:type="spellStart"/>
      <w:r>
        <w:rPr>
          <w:b/>
          <w:sz w:val="28"/>
        </w:rPr>
        <w:t>Izvještaj</w:t>
      </w:r>
      <w:proofErr w:type="spellEnd"/>
      <w:r>
        <w:rPr>
          <w:b/>
          <w:sz w:val="28"/>
        </w:rPr>
        <w:t xml:space="preserve"> o </w:t>
      </w:r>
      <w:proofErr w:type="spellStart"/>
      <w:r>
        <w:rPr>
          <w:b/>
          <w:sz w:val="28"/>
        </w:rPr>
        <w:t>prihodima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i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rashodima</w:t>
      </w:r>
      <w:proofErr w:type="spellEnd"/>
      <w:r>
        <w:rPr>
          <w:b/>
          <w:sz w:val="28"/>
        </w:rPr>
        <w:t xml:space="preserve">, </w:t>
      </w:r>
      <w:proofErr w:type="spellStart"/>
      <w:r>
        <w:rPr>
          <w:b/>
          <w:sz w:val="28"/>
        </w:rPr>
        <w:t>primicima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i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izdacima</w:t>
      </w:r>
      <w:proofErr w:type="spellEnd"/>
    </w:p>
    <w:p w:rsidR="00161747" w:rsidRDefault="00C3398D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617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1747" w:rsidRDefault="00C3398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 xml:space="preserve">. </w:t>
            </w:r>
            <w:proofErr w:type="spellStart"/>
            <w:r>
              <w:rPr>
                <w:b/>
                <w:sz w:val="18"/>
              </w:rPr>
              <w:t>plana</w:t>
            </w:r>
            <w:proofErr w:type="spellEnd"/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1747" w:rsidRDefault="00C3398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1747" w:rsidRDefault="00C3398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1747" w:rsidRDefault="00C3398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1747" w:rsidRDefault="00C3398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1747" w:rsidRDefault="00C3398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16174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1747" w:rsidRDefault="00C3398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61747" w:rsidRDefault="00C3398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1747" w:rsidRDefault="00C3398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61747" w:rsidRDefault="00C3398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1.578.376,35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61747" w:rsidRDefault="00C3398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1.571.848,57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1747" w:rsidRDefault="00C3398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99,6</w:t>
            </w:r>
          </w:p>
        </w:tc>
      </w:tr>
      <w:tr w:rsidR="0016174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1747" w:rsidRDefault="00C3398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61747" w:rsidRDefault="00C3398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1747" w:rsidRDefault="00C3398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61747" w:rsidRDefault="00C3398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1.623.587,55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61747" w:rsidRDefault="00C3398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1.770.220,77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1747" w:rsidRDefault="00C3398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109,0</w:t>
            </w:r>
          </w:p>
        </w:tc>
      </w:tr>
      <w:tr w:rsidR="0016174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1747" w:rsidRDefault="0016174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61747" w:rsidRDefault="00C3398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</w:t>
            </w:r>
            <w:proofErr w:type="spellStart"/>
            <w:r>
              <w:rPr>
                <w:b/>
                <w:sz w:val="18"/>
              </w:rPr>
              <w:t>šifre</w:t>
            </w:r>
            <w:proofErr w:type="spellEnd"/>
            <w:r>
              <w:rPr>
                <w:b/>
                <w:sz w:val="18"/>
              </w:rPr>
              <w:t xml:space="preserve">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1747" w:rsidRDefault="00C3398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61747" w:rsidRDefault="00C3398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45.211,20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61747" w:rsidRDefault="00C3398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198.372,20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1747" w:rsidRDefault="00C3398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438,8</w:t>
            </w:r>
          </w:p>
        </w:tc>
      </w:tr>
      <w:tr w:rsidR="0016174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1747" w:rsidRDefault="00C3398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61747" w:rsidRDefault="00C3398D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Prihodi</w:t>
            </w:r>
            <w:proofErr w:type="spellEnd"/>
            <w:r>
              <w:rPr>
                <w:sz w:val="18"/>
              </w:rPr>
              <w:t xml:space="preserve"> od </w:t>
            </w:r>
            <w:proofErr w:type="spellStart"/>
            <w:r>
              <w:rPr>
                <w:sz w:val="18"/>
              </w:rPr>
              <w:t>prodaje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nefinancijske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imovine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1747" w:rsidRDefault="00C3398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61747" w:rsidRDefault="00C3398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61747" w:rsidRDefault="00C3398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1747" w:rsidRDefault="00C3398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16174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1747" w:rsidRDefault="00C3398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61747" w:rsidRDefault="00C3398D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Rashodi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nabavu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nefinancijske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imovine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1747" w:rsidRDefault="00C3398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61747" w:rsidRDefault="00C3398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7.895,78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61747" w:rsidRDefault="00C3398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6.455,00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1747" w:rsidRDefault="00C3398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81,8</w:t>
            </w:r>
          </w:p>
        </w:tc>
      </w:tr>
      <w:tr w:rsidR="0016174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1747" w:rsidRDefault="0016174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61747" w:rsidRDefault="00C3398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</w:t>
            </w:r>
            <w:proofErr w:type="spellStart"/>
            <w:r>
              <w:rPr>
                <w:b/>
                <w:sz w:val="18"/>
              </w:rPr>
              <w:t>šifre</w:t>
            </w:r>
            <w:proofErr w:type="spellEnd"/>
            <w:r>
              <w:rPr>
                <w:b/>
                <w:sz w:val="18"/>
              </w:rPr>
              <w:t xml:space="preserve">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1747" w:rsidRDefault="00C3398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61747" w:rsidRDefault="00C3398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7.895,78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61747" w:rsidRDefault="00C3398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6.455,00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1747" w:rsidRDefault="00C3398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81,8</w:t>
            </w:r>
          </w:p>
        </w:tc>
      </w:tr>
      <w:tr w:rsidR="0016174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1747" w:rsidRDefault="00C3398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61747" w:rsidRDefault="00C3398D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Primici</w:t>
            </w:r>
            <w:proofErr w:type="spellEnd"/>
            <w:r>
              <w:rPr>
                <w:sz w:val="18"/>
              </w:rPr>
              <w:t xml:space="preserve"> od </w:t>
            </w:r>
            <w:proofErr w:type="spellStart"/>
            <w:r>
              <w:rPr>
                <w:sz w:val="18"/>
              </w:rPr>
              <w:t>financijske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imovine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zaduživanja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1747" w:rsidRDefault="00C3398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61747" w:rsidRDefault="00C3398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61747" w:rsidRDefault="00C3398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1747" w:rsidRDefault="00C3398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16174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1747" w:rsidRDefault="00C3398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61747" w:rsidRDefault="00C3398D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Izdaci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financijsku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imovinu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otplate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zajmova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1747" w:rsidRDefault="00C3398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61747" w:rsidRDefault="00C3398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61747" w:rsidRDefault="00C3398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1747" w:rsidRDefault="00C3398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16174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1747" w:rsidRDefault="0016174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61747" w:rsidRDefault="00C3398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</w:t>
            </w:r>
            <w:proofErr w:type="spellStart"/>
            <w:r>
              <w:rPr>
                <w:b/>
                <w:sz w:val="18"/>
              </w:rPr>
              <w:t>šifre</w:t>
            </w:r>
            <w:proofErr w:type="spellEnd"/>
            <w:r>
              <w:rPr>
                <w:b/>
                <w:sz w:val="18"/>
              </w:rPr>
              <w:t xml:space="preserve">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1747" w:rsidRDefault="00C3398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61747" w:rsidRDefault="00C3398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61747" w:rsidRDefault="00C3398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1747" w:rsidRDefault="00C3398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16174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1747" w:rsidRDefault="0016174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61747" w:rsidRDefault="00C3398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</w:t>
            </w:r>
            <w:proofErr w:type="spellStart"/>
            <w:r>
              <w:rPr>
                <w:b/>
                <w:sz w:val="18"/>
              </w:rPr>
              <w:t>šifre</w:t>
            </w:r>
            <w:proofErr w:type="spellEnd"/>
            <w:r>
              <w:rPr>
                <w:b/>
                <w:sz w:val="18"/>
              </w:rPr>
              <w:t xml:space="preserve">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1747" w:rsidRDefault="00C3398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61747" w:rsidRDefault="00C3398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53.106,98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61747" w:rsidRDefault="00C3398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204.827,20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1747" w:rsidRDefault="00C3398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385,7</w:t>
            </w:r>
          </w:p>
        </w:tc>
      </w:tr>
    </w:tbl>
    <w:p w:rsidR="00161747" w:rsidRDefault="00161747">
      <w:pPr>
        <w:spacing w:after="0"/>
      </w:pPr>
    </w:p>
    <w:p w:rsidR="00316690" w:rsidRDefault="00C3398D" w:rsidP="00316690">
      <w:pPr>
        <w:spacing w:line="276" w:lineRule="auto"/>
        <w:jc w:val="both"/>
      </w:pPr>
      <w:r>
        <w:lastRenderedPageBreak/>
        <w:t xml:space="preserve">U </w:t>
      </w:r>
      <w:proofErr w:type="spellStart"/>
      <w:r>
        <w:t>razdoblju</w:t>
      </w:r>
      <w:proofErr w:type="spellEnd"/>
      <w:r>
        <w:t xml:space="preserve"> od </w:t>
      </w:r>
      <w:proofErr w:type="gramStart"/>
      <w:r>
        <w:t>01.siječnja</w:t>
      </w:r>
      <w:proofErr w:type="gramEnd"/>
      <w:r>
        <w:t xml:space="preserve"> do 31. </w:t>
      </w:r>
      <w:proofErr w:type="spellStart"/>
      <w:r>
        <w:t>prosinca</w:t>
      </w:r>
      <w:proofErr w:type="spellEnd"/>
      <w:r>
        <w:t xml:space="preserve"> 2025.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ostvareni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ukupno</w:t>
      </w:r>
      <w:proofErr w:type="spellEnd"/>
      <w:r>
        <w:t xml:space="preserve"> </w:t>
      </w:r>
      <w:proofErr w:type="spellStart"/>
      <w:r>
        <w:t>prihodi</w:t>
      </w:r>
      <w:proofErr w:type="spellEnd"/>
      <w:r>
        <w:t xml:space="preserve"> </w:t>
      </w:r>
      <w:proofErr w:type="spellStart"/>
      <w:r>
        <w:t>poslovanja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1.571.848,57 EUR. Na </w:t>
      </w:r>
      <w:proofErr w:type="spellStart"/>
      <w:r>
        <w:t>strukturu</w:t>
      </w:r>
      <w:proofErr w:type="spellEnd"/>
      <w:r>
        <w:t xml:space="preserve"> </w:t>
      </w:r>
      <w:proofErr w:type="spellStart"/>
      <w:r>
        <w:t>poslovnih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</w:t>
      </w:r>
      <w:proofErr w:type="spellStart"/>
      <w:r>
        <w:t>najviše</w:t>
      </w:r>
      <w:proofErr w:type="spellEnd"/>
      <w:r>
        <w:t xml:space="preserve"> je </w:t>
      </w:r>
      <w:proofErr w:type="spellStart"/>
      <w:r>
        <w:t>utjecalo</w:t>
      </w:r>
      <w:proofErr w:type="spellEnd"/>
      <w:r>
        <w:t xml:space="preserve"> </w:t>
      </w:r>
      <w:proofErr w:type="spellStart"/>
      <w:r>
        <w:t>povećanje</w:t>
      </w:r>
      <w:proofErr w:type="spellEnd"/>
      <w:r>
        <w:t xml:space="preserve"> </w:t>
      </w:r>
      <w:proofErr w:type="spellStart"/>
      <w:r>
        <w:t>tekućih</w:t>
      </w:r>
      <w:proofErr w:type="spellEnd"/>
      <w:r>
        <w:t xml:space="preserve"> </w:t>
      </w:r>
      <w:proofErr w:type="spellStart"/>
      <w:r>
        <w:t>pomoći</w:t>
      </w:r>
      <w:proofErr w:type="spellEnd"/>
      <w:r>
        <w:t xml:space="preserve"> </w:t>
      </w:r>
      <w:proofErr w:type="spellStart"/>
      <w:r>
        <w:t>proračunskim</w:t>
      </w:r>
      <w:proofErr w:type="spellEnd"/>
      <w:r>
        <w:t xml:space="preserve"> </w:t>
      </w:r>
      <w:proofErr w:type="spellStart"/>
      <w:r>
        <w:t>korisnicima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proračuna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nadleža</w:t>
      </w:r>
      <w:r>
        <w:t>n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povećanja</w:t>
      </w:r>
      <w:proofErr w:type="spellEnd"/>
      <w:r>
        <w:t xml:space="preserve"> </w:t>
      </w:r>
      <w:proofErr w:type="spellStart"/>
      <w:r>
        <w:t>plaća</w:t>
      </w:r>
      <w:proofErr w:type="spellEnd"/>
      <w:r>
        <w:t xml:space="preserve"> </w:t>
      </w:r>
      <w:proofErr w:type="spellStart"/>
      <w:r>
        <w:t>zaposlenika</w:t>
      </w:r>
      <w:proofErr w:type="spellEnd"/>
      <w:r>
        <w:t xml:space="preserve"> u </w:t>
      </w:r>
      <w:proofErr w:type="spellStart"/>
      <w:r>
        <w:t>javnom</w:t>
      </w:r>
      <w:proofErr w:type="spellEnd"/>
      <w:r>
        <w:t xml:space="preserve"> </w:t>
      </w:r>
      <w:proofErr w:type="spellStart"/>
      <w:r>
        <w:t>sektoru</w:t>
      </w:r>
      <w:proofErr w:type="spellEnd"/>
      <w:r>
        <w:t xml:space="preserve">. </w:t>
      </w:r>
      <w:proofErr w:type="spellStart"/>
      <w:r>
        <w:t>Smanjenje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poziciji</w:t>
      </w:r>
      <w:proofErr w:type="spellEnd"/>
      <w:r>
        <w:t xml:space="preserve"> </w:t>
      </w:r>
      <w:proofErr w:type="spellStart"/>
      <w:r>
        <w:t>tekućih</w:t>
      </w:r>
      <w:proofErr w:type="spellEnd"/>
      <w:r>
        <w:t xml:space="preserve"> </w:t>
      </w:r>
      <w:proofErr w:type="spellStart"/>
      <w:r>
        <w:t>pomoći</w:t>
      </w:r>
      <w:proofErr w:type="spellEnd"/>
      <w:r>
        <w:t xml:space="preserve"> </w:t>
      </w:r>
      <w:proofErr w:type="spellStart"/>
      <w:r>
        <w:t>temeljem</w:t>
      </w:r>
      <w:proofErr w:type="spellEnd"/>
      <w:r>
        <w:t xml:space="preserve"> </w:t>
      </w:r>
      <w:proofErr w:type="spellStart"/>
      <w:r>
        <w:t>prijenosa</w:t>
      </w:r>
      <w:proofErr w:type="spellEnd"/>
      <w:r>
        <w:t xml:space="preserve"> EU u </w:t>
      </w:r>
      <w:proofErr w:type="spellStart"/>
      <w:r>
        <w:t>odnosu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prošlu</w:t>
      </w:r>
      <w:proofErr w:type="spellEnd"/>
      <w:r>
        <w:t xml:space="preserve"> </w:t>
      </w:r>
      <w:proofErr w:type="spellStart"/>
      <w:r>
        <w:t>godinu</w:t>
      </w:r>
      <w:proofErr w:type="spellEnd"/>
      <w:r>
        <w:t xml:space="preserve"> </w:t>
      </w:r>
      <w:proofErr w:type="spellStart"/>
      <w:r>
        <w:t>proizlazi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novog</w:t>
      </w:r>
      <w:proofErr w:type="spellEnd"/>
      <w:r>
        <w:t xml:space="preserve"> </w:t>
      </w:r>
      <w:proofErr w:type="spellStart"/>
      <w:r>
        <w:t>načina</w:t>
      </w:r>
      <w:proofErr w:type="spellEnd"/>
      <w:r>
        <w:t xml:space="preserve"> </w:t>
      </w:r>
      <w:proofErr w:type="spellStart"/>
      <w:r>
        <w:t>evidentiranja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Erasmus+ </w:t>
      </w:r>
      <w:proofErr w:type="spellStart"/>
      <w:r>
        <w:t>projekata</w:t>
      </w:r>
      <w:proofErr w:type="spellEnd"/>
      <w:r>
        <w:t xml:space="preserve">. </w:t>
      </w:r>
      <w:proofErr w:type="spellStart"/>
      <w:r>
        <w:t>Ostali</w:t>
      </w:r>
      <w:proofErr w:type="spellEnd"/>
      <w:r>
        <w:t xml:space="preserve"> </w:t>
      </w:r>
      <w:proofErr w:type="spellStart"/>
      <w:r>
        <w:t>prihodi</w:t>
      </w:r>
      <w:proofErr w:type="spellEnd"/>
      <w:r>
        <w:t xml:space="preserve"> </w:t>
      </w:r>
      <w:proofErr w:type="spellStart"/>
      <w:r>
        <w:t>bilježe</w:t>
      </w:r>
      <w:proofErr w:type="spellEnd"/>
      <w:r>
        <w:t xml:space="preserve"> </w:t>
      </w:r>
      <w:proofErr w:type="spellStart"/>
      <w:r>
        <w:t>povećanje</w:t>
      </w:r>
      <w:proofErr w:type="spellEnd"/>
      <w:r>
        <w:t xml:space="preserve"> u </w:t>
      </w:r>
      <w:proofErr w:type="spellStart"/>
      <w:r>
        <w:t>od</w:t>
      </w:r>
      <w:r>
        <w:t>nosu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prethodnu</w:t>
      </w:r>
      <w:proofErr w:type="spellEnd"/>
      <w:r>
        <w:t xml:space="preserve"> </w:t>
      </w:r>
      <w:proofErr w:type="spellStart"/>
      <w:r>
        <w:t>godinu</w:t>
      </w:r>
      <w:proofErr w:type="spellEnd"/>
      <w:r>
        <w:t xml:space="preserve">, a </w:t>
      </w:r>
      <w:proofErr w:type="spellStart"/>
      <w:r>
        <w:t>odnose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uplate</w:t>
      </w:r>
      <w:proofErr w:type="spellEnd"/>
      <w:r>
        <w:t xml:space="preserve"> </w:t>
      </w:r>
      <w:proofErr w:type="spellStart"/>
      <w:r>
        <w:t>učenika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troškove</w:t>
      </w:r>
      <w:proofErr w:type="spellEnd"/>
      <w:r>
        <w:t xml:space="preserve"> </w:t>
      </w:r>
      <w:proofErr w:type="spellStart"/>
      <w:r>
        <w:t>prijevoza</w:t>
      </w:r>
      <w:proofErr w:type="spellEnd"/>
      <w:r>
        <w:t xml:space="preserve"> </w:t>
      </w:r>
      <w:proofErr w:type="spellStart"/>
      <w:r>
        <w:t>vezanog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terensku</w:t>
      </w:r>
      <w:proofErr w:type="spellEnd"/>
      <w:r>
        <w:t xml:space="preserve"> </w:t>
      </w:r>
      <w:proofErr w:type="spellStart"/>
      <w:r>
        <w:t>nastavu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izvannastavne</w:t>
      </w:r>
      <w:proofErr w:type="spellEnd"/>
      <w:r>
        <w:t xml:space="preserve"> </w:t>
      </w:r>
      <w:proofErr w:type="spellStart"/>
      <w:r>
        <w:t>aktivnosti</w:t>
      </w:r>
      <w:proofErr w:type="spellEnd"/>
      <w:r>
        <w:t xml:space="preserve">. </w:t>
      </w:r>
    </w:p>
    <w:p w:rsidR="00316690" w:rsidRDefault="00C3398D" w:rsidP="00316690">
      <w:pPr>
        <w:spacing w:line="276" w:lineRule="auto"/>
        <w:jc w:val="both"/>
      </w:pPr>
      <w:proofErr w:type="spellStart"/>
      <w:r>
        <w:t>Rashodi</w:t>
      </w:r>
      <w:proofErr w:type="spellEnd"/>
      <w:r>
        <w:t xml:space="preserve"> </w:t>
      </w:r>
      <w:proofErr w:type="spellStart"/>
      <w:r>
        <w:t>poslovanja</w:t>
      </w:r>
      <w:proofErr w:type="spellEnd"/>
      <w:r>
        <w:t xml:space="preserve"> u </w:t>
      </w:r>
      <w:proofErr w:type="spellStart"/>
      <w:r>
        <w:t>razdoblju</w:t>
      </w:r>
      <w:proofErr w:type="spellEnd"/>
      <w:r>
        <w:t xml:space="preserve"> od </w:t>
      </w:r>
      <w:proofErr w:type="gramStart"/>
      <w:r>
        <w:t>01.siječnja</w:t>
      </w:r>
      <w:proofErr w:type="gramEnd"/>
      <w:r>
        <w:t xml:space="preserve"> do 31. </w:t>
      </w:r>
      <w:proofErr w:type="spellStart"/>
      <w:r>
        <w:t>prosinca</w:t>
      </w:r>
      <w:proofErr w:type="spellEnd"/>
      <w:r>
        <w:t xml:space="preserve"> 2025. </w:t>
      </w:r>
      <w:proofErr w:type="spellStart"/>
      <w:r>
        <w:t>ostvareni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od 1.770.220,77 </w:t>
      </w:r>
      <w:proofErr w:type="spellStart"/>
      <w:r>
        <w:t>eura</w:t>
      </w:r>
      <w:proofErr w:type="spellEnd"/>
      <w:r>
        <w:t xml:space="preserve">. </w:t>
      </w:r>
      <w:proofErr w:type="spellStart"/>
      <w:r>
        <w:t>Najveći</w:t>
      </w:r>
      <w:proofErr w:type="spellEnd"/>
      <w:r>
        <w:t xml:space="preserve"> </w:t>
      </w:r>
      <w:proofErr w:type="spellStart"/>
      <w:r>
        <w:t>po</w:t>
      </w:r>
      <w:r>
        <w:t>rast</w:t>
      </w:r>
      <w:proofErr w:type="spellEnd"/>
      <w:r>
        <w:t xml:space="preserve"> </w:t>
      </w:r>
      <w:proofErr w:type="spellStart"/>
      <w:r>
        <w:t>zabilježen</w:t>
      </w:r>
      <w:proofErr w:type="spellEnd"/>
      <w:r>
        <w:t xml:space="preserve"> je </w:t>
      </w:r>
      <w:proofErr w:type="spellStart"/>
      <w:r>
        <w:t>kod</w:t>
      </w:r>
      <w:proofErr w:type="spellEnd"/>
      <w:r>
        <w:t xml:space="preserve"> </w:t>
      </w:r>
      <w:proofErr w:type="spellStart"/>
      <w:r>
        <w:t>rashoda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zaposlene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rasta</w:t>
      </w:r>
      <w:proofErr w:type="spellEnd"/>
      <w:r>
        <w:t xml:space="preserve"> </w:t>
      </w:r>
      <w:proofErr w:type="spellStart"/>
      <w:r>
        <w:t>osnovica</w:t>
      </w:r>
      <w:proofErr w:type="spellEnd"/>
      <w:r>
        <w:t xml:space="preserve"> </w:t>
      </w:r>
      <w:proofErr w:type="spellStart"/>
      <w:r>
        <w:t>plaća</w:t>
      </w:r>
      <w:proofErr w:type="spellEnd"/>
      <w:r>
        <w:t xml:space="preserve">. </w:t>
      </w:r>
      <w:proofErr w:type="spellStart"/>
      <w:r>
        <w:t>Rashod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stručno</w:t>
      </w:r>
      <w:proofErr w:type="spellEnd"/>
      <w:r>
        <w:t xml:space="preserve"> </w:t>
      </w:r>
      <w:proofErr w:type="spellStart"/>
      <w:r>
        <w:t>usavršavanje</w:t>
      </w:r>
      <w:proofErr w:type="spellEnd"/>
      <w:r>
        <w:t xml:space="preserve"> </w:t>
      </w:r>
      <w:proofErr w:type="spellStart"/>
      <w:r>
        <w:t>zaposlenika</w:t>
      </w:r>
      <w:proofErr w:type="spellEnd"/>
      <w:r>
        <w:t xml:space="preserve"> </w:t>
      </w:r>
      <w:proofErr w:type="spellStart"/>
      <w:r>
        <w:t>bilježi</w:t>
      </w:r>
      <w:proofErr w:type="spellEnd"/>
      <w:r>
        <w:t xml:space="preserve"> </w:t>
      </w:r>
      <w:proofErr w:type="spellStart"/>
      <w:r>
        <w:t>rast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mobilnosti</w:t>
      </w:r>
      <w:proofErr w:type="spellEnd"/>
      <w:r>
        <w:t xml:space="preserve"> </w:t>
      </w:r>
      <w:proofErr w:type="spellStart"/>
      <w:r>
        <w:t>nastavnika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struktirirane</w:t>
      </w:r>
      <w:proofErr w:type="spellEnd"/>
      <w:r>
        <w:t xml:space="preserve"> </w:t>
      </w:r>
      <w:proofErr w:type="spellStart"/>
      <w:r>
        <w:t>tečajeve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job-shadowing. </w:t>
      </w:r>
      <w:proofErr w:type="spellStart"/>
      <w:r>
        <w:t>Rashodi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nabavu</w:t>
      </w:r>
      <w:proofErr w:type="spellEnd"/>
      <w:r>
        <w:t xml:space="preserve"> </w:t>
      </w:r>
      <w:proofErr w:type="spellStart"/>
      <w:r>
        <w:t>nefinancijske</w:t>
      </w:r>
      <w:proofErr w:type="spellEnd"/>
      <w:r>
        <w:t xml:space="preserve"> </w:t>
      </w:r>
      <w:proofErr w:type="spellStart"/>
      <w:r>
        <w:t>imovine</w:t>
      </w:r>
      <w:proofErr w:type="spellEnd"/>
      <w:r>
        <w:t xml:space="preserve"> </w:t>
      </w:r>
      <w:proofErr w:type="spellStart"/>
      <w:r>
        <w:t>ostvareni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u </w:t>
      </w:r>
      <w:proofErr w:type="spellStart"/>
      <w:r>
        <w:t>izno</w:t>
      </w:r>
      <w:r>
        <w:t>su</w:t>
      </w:r>
      <w:proofErr w:type="spellEnd"/>
      <w:r>
        <w:t xml:space="preserve"> od 6.455,00 </w:t>
      </w:r>
      <w:proofErr w:type="spellStart"/>
      <w:r>
        <w:t>eura</w:t>
      </w:r>
      <w:proofErr w:type="spellEnd"/>
      <w:r>
        <w:t xml:space="preserve">. </w:t>
      </w:r>
      <w:proofErr w:type="spellStart"/>
      <w:r>
        <w:t>Nabavljena</w:t>
      </w:r>
      <w:proofErr w:type="spellEnd"/>
      <w:r>
        <w:t xml:space="preserve"> je </w:t>
      </w:r>
      <w:proofErr w:type="spellStart"/>
      <w:r>
        <w:t>računalna</w:t>
      </w:r>
      <w:proofErr w:type="spellEnd"/>
      <w:r>
        <w:t xml:space="preserve"> </w:t>
      </w:r>
      <w:proofErr w:type="spellStart"/>
      <w:r>
        <w:t>oprema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knjige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školsku</w:t>
      </w:r>
      <w:proofErr w:type="spellEnd"/>
      <w:r>
        <w:t xml:space="preserve"> </w:t>
      </w:r>
      <w:proofErr w:type="spellStart"/>
      <w:r>
        <w:t>knjižnicu</w:t>
      </w:r>
      <w:proofErr w:type="spellEnd"/>
      <w:r>
        <w:t>.</w:t>
      </w:r>
    </w:p>
    <w:p w:rsidR="00316690" w:rsidRDefault="00C3398D" w:rsidP="00316690">
      <w:pPr>
        <w:spacing w:line="276" w:lineRule="auto"/>
        <w:jc w:val="both"/>
      </w:pPr>
      <w:r>
        <w:t xml:space="preserve">U </w:t>
      </w:r>
      <w:proofErr w:type="spellStart"/>
      <w:r>
        <w:t>navedenom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 xml:space="preserve">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bilo</w:t>
      </w:r>
      <w:proofErr w:type="spellEnd"/>
      <w:r>
        <w:t xml:space="preserve"> </w:t>
      </w:r>
      <w:proofErr w:type="spellStart"/>
      <w:r>
        <w:t>ostvarenih</w:t>
      </w:r>
      <w:proofErr w:type="spellEnd"/>
      <w:r>
        <w:t xml:space="preserve"> </w:t>
      </w:r>
      <w:proofErr w:type="spellStart"/>
      <w:r>
        <w:t>primitaka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izdataka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financijske</w:t>
      </w:r>
      <w:proofErr w:type="spellEnd"/>
      <w:r>
        <w:t xml:space="preserve"> </w:t>
      </w:r>
      <w:proofErr w:type="spellStart"/>
      <w:r>
        <w:t>imovine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zaduživanja</w:t>
      </w:r>
      <w:proofErr w:type="spellEnd"/>
      <w:r>
        <w:t>.</w:t>
      </w:r>
    </w:p>
    <w:p w:rsidR="00161747" w:rsidRDefault="00C3398D" w:rsidP="00316690">
      <w:pPr>
        <w:spacing w:line="276" w:lineRule="auto"/>
        <w:jc w:val="both"/>
      </w:pPr>
      <w:proofErr w:type="spellStart"/>
      <w:r>
        <w:t>Razdoblje</w:t>
      </w:r>
      <w:proofErr w:type="spellEnd"/>
      <w:r>
        <w:t xml:space="preserve"> je </w:t>
      </w:r>
      <w:proofErr w:type="spellStart"/>
      <w:r>
        <w:t>zaključeno</w:t>
      </w:r>
      <w:proofErr w:type="spellEnd"/>
      <w:r>
        <w:t xml:space="preserve"> s </w:t>
      </w:r>
      <w:proofErr w:type="spellStart"/>
      <w:r>
        <w:t>manjkom</w:t>
      </w:r>
      <w:proofErr w:type="spellEnd"/>
      <w:r>
        <w:t xml:space="preserve"> od 204.827,20 EUR. </w:t>
      </w:r>
      <w:proofErr w:type="spellStart"/>
      <w:r>
        <w:t>Uključivanjem</w:t>
      </w:r>
      <w:proofErr w:type="spellEnd"/>
      <w:r>
        <w:t xml:space="preserve"> </w:t>
      </w:r>
      <w:proofErr w:type="spellStart"/>
      <w:r>
        <w:t>prenes</w:t>
      </w:r>
      <w:r>
        <w:t>enog</w:t>
      </w:r>
      <w:proofErr w:type="spellEnd"/>
      <w:r>
        <w:t xml:space="preserve"> </w:t>
      </w:r>
      <w:proofErr w:type="spellStart"/>
      <w:r>
        <w:t>viška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2024. </w:t>
      </w:r>
      <w:proofErr w:type="spellStart"/>
      <w:r>
        <w:t>godine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61.302,09 EUR, </w:t>
      </w:r>
      <w:proofErr w:type="spellStart"/>
      <w:r>
        <w:t>ukupni</w:t>
      </w:r>
      <w:proofErr w:type="spellEnd"/>
      <w:r>
        <w:t xml:space="preserve"> </w:t>
      </w:r>
      <w:proofErr w:type="spellStart"/>
      <w:r>
        <w:t>manjak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pokriće</w:t>
      </w:r>
      <w:proofErr w:type="spellEnd"/>
      <w:r>
        <w:t xml:space="preserve"> u </w:t>
      </w:r>
      <w:proofErr w:type="spellStart"/>
      <w:r>
        <w:t>budućem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 xml:space="preserve"> </w:t>
      </w:r>
      <w:proofErr w:type="spellStart"/>
      <w:r>
        <w:t>iznosi</w:t>
      </w:r>
      <w:proofErr w:type="spellEnd"/>
      <w:r>
        <w:t xml:space="preserve"> 143.525,11 EUR. </w:t>
      </w:r>
      <w:proofErr w:type="spellStart"/>
      <w:r>
        <w:t>Radi</w:t>
      </w:r>
      <w:proofErr w:type="spellEnd"/>
      <w:r>
        <w:t xml:space="preserve"> se o </w:t>
      </w:r>
      <w:proofErr w:type="spellStart"/>
      <w:r>
        <w:t>metodološkom</w:t>
      </w:r>
      <w:proofErr w:type="spellEnd"/>
      <w:r>
        <w:t xml:space="preserve"> </w:t>
      </w:r>
      <w:proofErr w:type="spellStart"/>
      <w:r>
        <w:t>manjku</w:t>
      </w:r>
      <w:proofErr w:type="spellEnd"/>
      <w:r>
        <w:t xml:space="preserve"> </w:t>
      </w:r>
      <w:proofErr w:type="spellStart"/>
      <w:r>
        <w:t>nastalom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promjena</w:t>
      </w:r>
      <w:proofErr w:type="spellEnd"/>
      <w:r>
        <w:t xml:space="preserve"> u </w:t>
      </w:r>
      <w:proofErr w:type="spellStart"/>
      <w:r>
        <w:t>knjiženju</w:t>
      </w:r>
      <w:proofErr w:type="spellEnd"/>
      <w:r>
        <w:t xml:space="preserve"> </w:t>
      </w:r>
      <w:proofErr w:type="spellStart"/>
      <w:r>
        <w:t>plaća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ukidanju</w:t>
      </w:r>
      <w:proofErr w:type="spellEnd"/>
      <w:r>
        <w:t xml:space="preserve"> </w:t>
      </w:r>
      <w:proofErr w:type="spellStart"/>
      <w:r>
        <w:t>konta</w:t>
      </w:r>
      <w:proofErr w:type="spellEnd"/>
      <w:r>
        <w:t xml:space="preserve"> 193, </w:t>
      </w:r>
      <w:proofErr w:type="spellStart"/>
      <w:r>
        <w:t>redovnih</w:t>
      </w:r>
      <w:proofErr w:type="spellEnd"/>
      <w:r>
        <w:t xml:space="preserve"> </w:t>
      </w:r>
      <w:proofErr w:type="spellStart"/>
      <w:r>
        <w:t>troškova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račune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prijevo</w:t>
      </w:r>
      <w:r>
        <w:t>z</w:t>
      </w:r>
      <w:proofErr w:type="spellEnd"/>
      <w:r>
        <w:t xml:space="preserve"> </w:t>
      </w:r>
      <w:proofErr w:type="spellStart"/>
      <w:r>
        <w:t>zaposlenika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prosinac</w:t>
      </w:r>
      <w:proofErr w:type="spellEnd"/>
      <w:r>
        <w:t xml:space="preserve"> 2025. </w:t>
      </w:r>
      <w:proofErr w:type="spellStart"/>
      <w:r>
        <w:t>godine</w:t>
      </w:r>
      <w:proofErr w:type="spellEnd"/>
      <w:r>
        <w:t xml:space="preserve">, </w:t>
      </w:r>
      <w:proofErr w:type="spellStart"/>
      <w:r>
        <w:t>ali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rashode</w:t>
      </w:r>
      <w:proofErr w:type="spellEnd"/>
      <w:r>
        <w:t xml:space="preserve"> </w:t>
      </w:r>
      <w:proofErr w:type="spellStart"/>
      <w:r>
        <w:t>nastale</w:t>
      </w:r>
      <w:proofErr w:type="spellEnd"/>
      <w:r>
        <w:t xml:space="preserve"> u </w:t>
      </w:r>
      <w:proofErr w:type="spellStart"/>
      <w:r>
        <w:t>provedbi</w:t>
      </w:r>
      <w:proofErr w:type="spellEnd"/>
      <w:r>
        <w:t xml:space="preserve"> Erasmus+ </w:t>
      </w:r>
      <w:proofErr w:type="spellStart"/>
      <w:r>
        <w:t>projekata</w:t>
      </w:r>
      <w:proofErr w:type="spellEnd"/>
      <w:r>
        <w:t xml:space="preserve">, </w:t>
      </w:r>
      <w:proofErr w:type="spellStart"/>
      <w:r>
        <w:t>za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prihodi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priznati</w:t>
      </w:r>
      <w:proofErr w:type="spellEnd"/>
      <w:r>
        <w:t xml:space="preserve"> </w:t>
      </w:r>
      <w:proofErr w:type="spellStart"/>
      <w:r>
        <w:t>tek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prihvaćanju</w:t>
      </w:r>
      <w:proofErr w:type="spellEnd"/>
      <w:r>
        <w:t xml:space="preserve"> </w:t>
      </w:r>
      <w:proofErr w:type="spellStart"/>
      <w:r>
        <w:t>završnog</w:t>
      </w:r>
      <w:proofErr w:type="spellEnd"/>
      <w:r>
        <w:t xml:space="preserve"> </w:t>
      </w:r>
      <w:proofErr w:type="spellStart"/>
      <w:r>
        <w:t>izvješća</w:t>
      </w:r>
      <w:proofErr w:type="spellEnd"/>
      <w:r>
        <w:t>.</w:t>
      </w:r>
    </w:p>
    <w:p w:rsidR="00161747" w:rsidRDefault="00C3398D">
      <w:r>
        <w:br/>
      </w:r>
    </w:p>
    <w:p w:rsidR="00161747" w:rsidRDefault="00C3398D">
      <w:pPr>
        <w:keepNext/>
        <w:spacing w:line="240" w:lineRule="auto"/>
        <w:jc w:val="center"/>
      </w:pPr>
      <w:proofErr w:type="spellStart"/>
      <w:r>
        <w:rPr>
          <w:b/>
          <w:sz w:val="28"/>
        </w:rPr>
        <w:t>Bilanca</w:t>
      </w:r>
      <w:proofErr w:type="spellEnd"/>
    </w:p>
    <w:p w:rsidR="00161747" w:rsidRDefault="00C3398D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617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1747" w:rsidRDefault="00C3398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 xml:space="preserve">. </w:t>
            </w:r>
            <w:proofErr w:type="spellStart"/>
            <w:r>
              <w:rPr>
                <w:b/>
                <w:sz w:val="18"/>
              </w:rPr>
              <w:t>plana</w:t>
            </w:r>
            <w:proofErr w:type="spellEnd"/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1747" w:rsidRDefault="00C3398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1747" w:rsidRDefault="00C3398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1747" w:rsidRDefault="00C3398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1. </w:t>
            </w:r>
            <w:proofErr w:type="spellStart"/>
            <w:r>
              <w:rPr>
                <w:b/>
                <w:sz w:val="18"/>
              </w:rPr>
              <w:t>siječnja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1747" w:rsidRDefault="00C3398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31. </w:t>
            </w:r>
            <w:proofErr w:type="spellStart"/>
            <w:r>
              <w:rPr>
                <w:b/>
                <w:sz w:val="18"/>
              </w:rPr>
              <w:t>pr</w:t>
            </w:r>
            <w:r>
              <w:rPr>
                <w:b/>
                <w:sz w:val="18"/>
              </w:rPr>
              <w:t>osinca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1747" w:rsidRDefault="00C3398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16174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1747" w:rsidRDefault="00C3398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61747" w:rsidRDefault="00C3398D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Nefinancijska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imovina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01+02+03+04+05+06)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1747" w:rsidRDefault="00C3398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61747" w:rsidRDefault="00C3398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213.377,99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61747" w:rsidRDefault="00C3398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179.657,34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1747" w:rsidRDefault="00C3398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84,2</w:t>
            </w:r>
          </w:p>
        </w:tc>
      </w:tr>
    </w:tbl>
    <w:p w:rsidR="00161747" w:rsidRDefault="00161747">
      <w:pPr>
        <w:spacing w:after="0"/>
      </w:pPr>
    </w:p>
    <w:p w:rsidR="00161747" w:rsidRDefault="00C3398D" w:rsidP="00316690">
      <w:pPr>
        <w:spacing w:line="276" w:lineRule="auto"/>
        <w:jc w:val="both"/>
      </w:pPr>
      <w:proofErr w:type="spellStart"/>
      <w:r>
        <w:t>Stanje</w:t>
      </w:r>
      <w:proofErr w:type="spellEnd"/>
      <w:r>
        <w:t xml:space="preserve"> </w:t>
      </w:r>
      <w:proofErr w:type="spellStart"/>
      <w:r>
        <w:t>nefinancijske</w:t>
      </w:r>
      <w:proofErr w:type="spellEnd"/>
      <w:r>
        <w:t xml:space="preserve"> </w:t>
      </w:r>
      <w:proofErr w:type="spellStart"/>
      <w:r>
        <w:t>imovine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kraju</w:t>
      </w:r>
      <w:proofErr w:type="spellEnd"/>
      <w:r>
        <w:t xml:space="preserve"> </w:t>
      </w:r>
      <w:proofErr w:type="spellStart"/>
      <w:r>
        <w:t>razdoblja</w:t>
      </w:r>
      <w:proofErr w:type="spellEnd"/>
      <w:r>
        <w:t xml:space="preserve"> </w:t>
      </w:r>
      <w:proofErr w:type="spellStart"/>
      <w:r>
        <w:t>iznosi</w:t>
      </w:r>
      <w:proofErr w:type="spellEnd"/>
      <w:r>
        <w:t xml:space="preserve"> 179.657,34 </w:t>
      </w:r>
      <w:proofErr w:type="spellStart"/>
      <w:r>
        <w:t>eura</w:t>
      </w:r>
      <w:proofErr w:type="spellEnd"/>
      <w:r>
        <w:t xml:space="preserve">. U 2025. </w:t>
      </w:r>
      <w:proofErr w:type="spellStart"/>
      <w:r>
        <w:t>godini</w:t>
      </w:r>
      <w:proofErr w:type="spellEnd"/>
      <w:r>
        <w:t xml:space="preserve"> </w:t>
      </w:r>
      <w:proofErr w:type="spellStart"/>
      <w:r>
        <w:t>nabavljeno</w:t>
      </w:r>
      <w:proofErr w:type="spellEnd"/>
      <w:r>
        <w:t xml:space="preserve"> je </w:t>
      </w:r>
      <w:proofErr w:type="spellStart"/>
      <w:r>
        <w:t>nefinancijske</w:t>
      </w:r>
      <w:proofErr w:type="spellEnd"/>
      <w:r>
        <w:t xml:space="preserve"> </w:t>
      </w:r>
      <w:proofErr w:type="spellStart"/>
      <w:r>
        <w:t>imovine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6.455,00 </w:t>
      </w:r>
      <w:proofErr w:type="spellStart"/>
      <w:r>
        <w:t>eura</w:t>
      </w:r>
      <w:proofErr w:type="spellEnd"/>
      <w:r>
        <w:t xml:space="preserve">. 3.944,88 </w:t>
      </w:r>
      <w:proofErr w:type="spellStart"/>
      <w:r>
        <w:t>utrošeno</w:t>
      </w:r>
      <w:proofErr w:type="spellEnd"/>
      <w:r>
        <w:t xml:space="preserve"> je </w:t>
      </w:r>
      <w:proofErr w:type="spellStart"/>
      <w:r>
        <w:t>na</w:t>
      </w:r>
      <w:proofErr w:type="spellEnd"/>
      <w:r>
        <w:t xml:space="preserve"> </w:t>
      </w:r>
      <w:proofErr w:type="spellStart"/>
      <w:r>
        <w:t>nabavu</w:t>
      </w:r>
      <w:proofErr w:type="spellEnd"/>
      <w:r>
        <w:t xml:space="preserve"> </w:t>
      </w:r>
      <w:proofErr w:type="spellStart"/>
      <w:r>
        <w:t>uredske</w:t>
      </w:r>
      <w:proofErr w:type="spellEnd"/>
      <w:r>
        <w:t xml:space="preserve"> </w:t>
      </w:r>
      <w:proofErr w:type="spellStart"/>
      <w:r>
        <w:t>opreme</w:t>
      </w:r>
      <w:proofErr w:type="spellEnd"/>
      <w:r>
        <w:t xml:space="preserve">, </w:t>
      </w:r>
      <w:proofErr w:type="spellStart"/>
      <w:r>
        <w:t>dok</w:t>
      </w:r>
      <w:proofErr w:type="spellEnd"/>
      <w:r>
        <w:t xml:space="preserve"> je </w:t>
      </w:r>
      <w:proofErr w:type="spellStart"/>
      <w:r>
        <w:t>na</w:t>
      </w:r>
      <w:proofErr w:type="spellEnd"/>
      <w:r>
        <w:t xml:space="preserve"> </w:t>
      </w:r>
      <w:proofErr w:type="spellStart"/>
      <w:r>
        <w:t>nabavu</w:t>
      </w:r>
      <w:proofErr w:type="spellEnd"/>
      <w:r>
        <w:t xml:space="preserve"> </w:t>
      </w:r>
      <w:proofErr w:type="spellStart"/>
      <w:r>
        <w:t>knjižnične</w:t>
      </w:r>
      <w:proofErr w:type="spellEnd"/>
      <w:r>
        <w:t xml:space="preserve"> </w:t>
      </w:r>
      <w:proofErr w:type="spellStart"/>
      <w:r>
        <w:t>građe</w:t>
      </w:r>
      <w:proofErr w:type="spellEnd"/>
      <w:r>
        <w:t xml:space="preserve"> </w:t>
      </w:r>
      <w:proofErr w:type="spellStart"/>
      <w:r>
        <w:t>utrošeno</w:t>
      </w:r>
      <w:proofErr w:type="spellEnd"/>
      <w:r>
        <w:t xml:space="preserve"> 2.510,12€. </w:t>
      </w:r>
    </w:p>
    <w:p w:rsidR="00161747" w:rsidRDefault="00C3398D" w:rsidP="00316690">
      <w:pPr>
        <w:spacing w:line="276" w:lineRule="auto"/>
        <w:jc w:val="both"/>
      </w:pPr>
      <w:r>
        <w:t> </w:t>
      </w:r>
    </w:p>
    <w:p w:rsidR="00161747" w:rsidRDefault="00161747"/>
    <w:p w:rsidR="00161747" w:rsidRDefault="00C3398D">
      <w:pPr>
        <w:keepNext/>
        <w:spacing w:line="240" w:lineRule="auto"/>
        <w:jc w:val="center"/>
      </w:pPr>
      <w:proofErr w:type="spellStart"/>
      <w:r>
        <w:rPr>
          <w:sz w:val="28"/>
        </w:rPr>
        <w:lastRenderedPageBreak/>
        <w:t>Bilj</w:t>
      </w:r>
      <w:r>
        <w:rPr>
          <w:sz w:val="28"/>
        </w:rPr>
        <w:t>eška</w:t>
      </w:r>
      <w:proofErr w:type="spellEnd"/>
      <w:r>
        <w:rPr>
          <w:sz w:val="28"/>
        </w:rPr>
        <w:t xml:space="preserve">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617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1747" w:rsidRDefault="00C3398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 xml:space="preserve">. </w:t>
            </w:r>
            <w:proofErr w:type="spellStart"/>
            <w:r>
              <w:rPr>
                <w:b/>
                <w:sz w:val="18"/>
              </w:rPr>
              <w:t>plana</w:t>
            </w:r>
            <w:proofErr w:type="spellEnd"/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1747" w:rsidRDefault="00C3398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1747" w:rsidRDefault="00C3398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1747" w:rsidRDefault="00C3398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1. </w:t>
            </w:r>
            <w:proofErr w:type="spellStart"/>
            <w:r>
              <w:rPr>
                <w:b/>
                <w:sz w:val="18"/>
              </w:rPr>
              <w:t>siječnja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1747" w:rsidRDefault="00C3398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31. </w:t>
            </w:r>
            <w:proofErr w:type="spellStart"/>
            <w:r>
              <w:rPr>
                <w:b/>
                <w:sz w:val="18"/>
              </w:rPr>
              <w:t>prosinca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1747" w:rsidRDefault="00C3398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16174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1747" w:rsidRDefault="00C3398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61747" w:rsidRDefault="00C3398D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Sitni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inventar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autogume</w:t>
            </w:r>
            <w:proofErr w:type="spellEnd"/>
            <w:r>
              <w:rPr>
                <w:sz w:val="18"/>
              </w:rPr>
              <w:t xml:space="preserve"> u </w:t>
            </w:r>
            <w:proofErr w:type="spellStart"/>
            <w:r>
              <w:rPr>
                <w:sz w:val="18"/>
              </w:rPr>
              <w:t>upotrebi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1747" w:rsidRDefault="00C3398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61747" w:rsidRDefault="00C3398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46.091,00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61747" w:rsidRDefault="00C3398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47.539,71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1747" w:rsidRDefault="00C3398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103,1</w:t>
            </w:r>
          </w:p>
        </w:tc>
      </w:tr>
    </w:tbl>
    <w:p w:rsidR="00161747" w:rsidRDefault="00161747">
      <w:pPr>
        <w:spacing w:after="0"/>
      </w:pPr>
    </w:p>
    <w:p w:rsidR="00161747" w:rsidRDefault="00C3398D" w:rsidP="00316690">
      <w:pPr>
        <w:spacing w:line="276" w:lineRule="auto"/>
        <w:jc w:val="both"/>
      </w:pPr>
      <w:proofErr w:type="spellStart"/>
      <w:r>
        <w:t>Sitni</w:t>
      </w:r>
      <w:proofErr w:type="spellEnd"/>
      <w:r>
        <w:t xml:space="preserve"> </w:t>
      </w:r>
      <w:proofErr w:type="spellStart"/>
      <w:r>
        <w:t>inventar</w:t>
      </w:r>
      <w:proofErr w:type="spellEnd"/>
      <w:r>
        <w:t xml:space="preserve"> u </w:t>
      </w:r>
      <w:proofErr w:type="spellStart"/>
      <w:r>
        <w:t>upotrebi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kraju</w:t>
      </w:r>
      <w:proofErr w:type="spellEnd"/>
      <w:r>
        <w:t xml:space="preserve"> </w:t>
      </w:r>
      <w:proofErr w:type="spellStart"/>
      <w:r>
        <w:t>proračunske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iznosi</w:t>
      </w:r>
      <w:proofErr w:type="spellEnd"/>
      <w:r>
        <w:t xml:space="preserve"> 47.539,71 </w:t>
      </w:r>
      <w:proofErr w:type="spellStart"/>
      <w:r>
        <w:t>eura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ispravak</w:t>
      </w:r>
      <w:proofErr w:type="spellEnd"/>
      <w:r>
        <w:t xml:space="preserve"> </w:t>
      </w:r>
      <w:proofErr w:type="spellStart"/>
      <w:r>
        <w:t>vrijednosti</w:t>
      </w:r>
      <w:proofErr w:type="spellEnd"/>
      <w:r>
        <w:t xml:space="preserve"> </w:t>
      </w:r>
      <w:proofErr w:type="spellStart"/>
      <w:r>
        <w:t>sitnog</w:t>
      </w:r>
      <w:proofErr w:type="spellEnd"/>
      <w:r>
        <w:t xml:space="preserve"> </w:t>
      </w:r>
      <w:proofErr w:type="spellStart"/>
      <w:r>
        <w:t>inventara</w:t>
      </w:r>
      <w:proofErr w:type="spellEnd"/>
      <w:r>
        <w:t xml:space="preserve"> 049. U 2025.godini </w:t>
      </w:r>
      <w:proofErr w:type="spellStart"/>
      <w:r>
        <w:t>nabavljeno</w:t>
      </w:r>
      <w:proofErr w:type="spellEnd"/>
      <w:r>
        <w:t xml:space="preserve"> je 2.087,15 </w:t>
      </w:r>
      <w:proofErr w:type="spellStart"/>
      <w:r>
        <w:t>eura</w:t>
      </w:r>
      <w:proofErr w:type="spellEnd"/>
      <w:r>
        <w:t xml:space="preserve"> </w:t>
      </w:r>
      <w:proofErr w:type="spellStart"/>
      <w:r>
        <w:t>sitnog</w:t>
      </w:r>
      <w:proofErr w:type="spellEnd"/>
      <w:r>
        <w:t xml:space="preserve"> </w:t>
      </w:r>
      <w:proofErr w:type="spellStart"/>
      <w:r>
        <w:t>inventara</w:t>
      </w:r>
      <w:proofErr w:type="spellEnd"/>
      <w:r>
        <w:t>. </w:t>
      </w:r>
    </w:p>
    <w:p w:rsidR="00161747" w:rsidRDefault="00161747"/>
    <w:p w:rsidR="00161747" w:rsidRDefault="00C3398D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617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1747" w:rsidRDefault="00C3398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 xml:space="preserve">. </w:t>
            </w:r>
            <w:proofErr w:type="spellStart"/>
            <w:r>
              <w:rPr>
                <w:b/>
                <w:sz w:val="18"/>
              </w:rPr>
              <w:t>plana</w:t>
            </w:r>
            <w:proofErr w:type="spellEnd"/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1747" w:rsidRDefault="00C3398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1747" w:rsidRDefault="00C3398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1747" w:rsidRDefault="00C3398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1. </w:t>
            </w:r>
            <w:proofErr w:type="spellStart"/>
            <w:r>
              <w:rPr>
                <w:b/>
                <w:sz w:val="18"/>
              </w:rPr>
              <w:t>siječnja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1747" w:rsidRDefault="00C3398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31. </w:t>
            </w:r>
            <w:proofErr w:type="spellStart"/>
            <w:r>
              <w:rPr>
                <w:b/>
                <w:sz w:val="18"/>
              </w:rPr>
              <w:t>prosinca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1747" w:rsidRDefault="00C3398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16174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1747" w:rsidRDefault="00C3398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61747" w:rsidRDefault="00C3398D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Novac</w:t>
            </w:r>
            <w:proofErr w:type="spellEnd"/>
            <w:r>
              <w:rPr>
                <w:sz w:val="18"/>
              </w:rPr>
              <w:t xml:space="preserve"> u </w:t>
            </w:r>
            <w:proofErr w:type="spellStart"/>
            <w:r>
              <w:rPr>
                <w:sz w:val="18"/>
              </w:rPr>
              <w:t>banci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blagajni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111+112 do 114)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1747" w:rsidRDefault="00C3398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61747" w:rsidRDefault="00C3398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79.685,54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61747" w:rsidRDefault="00C3398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1747" w:rsidRDefault="00C3398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:rsidR="00161747" w:rsidRDefault="00161747">
      <w:pPr>
        <w:spacing w:after="0"/>
      </w:pPr>
    </w:p>
    <w:p w:rsidR="00161747" w:rsidRDefault="00C3398D" w:rsidP="00316690">
      <w:pPr>
        <w:spacing w:line="276" w:lineRule="auto"/>
        <w:jc w:val="both"/>
      </w:pPr>
      <w:proofErr w:type="spellStart"/>
      <w:r>
        <w:t>Stanje</w:t>
      </w:r>
      <w:proofErr w:type="spellEnd"/>
      <w:r>
        <w:t xml:space="preserve"> </w:t>
      </w:r>
      <w:proofErr w:type="spellStart"/>
      <w:r>
        <w:t>novčanih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kraju</w:t>
      </w:r>
      <w:proofErr w:type="spellEnd"/>
      <w:r>
        <w:t xml:space="preserve"> </w:t>
      </w:r>
      <w:proofErr w:type="spellStart"/>
      <w:r>
        <w:t>razdoblja</w:t>
      </w:r>
      <w:proofErr w:type="spellEnd"/>
      <w:r>
        <w:t xml:space="preserve"> </w:t>
      </w:r>
      <w:proofErr w:type="spellStart"/>
      <w:r>
        <w:t>iznosi</w:t>
      </w:r>
      <w:proofErr w:type="spellEnd"/>
      <w:r>
        <w:t xml:space="preserve"> 0,00 </w:t>
      </w:r>
      <w:proofErr w:type="spellStart"/>
      <w:r>
        <w:t>eura</w:t>
      </w:r>
      <w:proofErr w:type="spellEnd"/>
      <w:r>
        <w:t xml:space="preserve"> </w:t>
      </w:r>
      <w:proofErr w:type="spellStart"/>
      <w:r>
        <w:t>što</w:t>
      </w:r>
      <w:proofErr w:type="spellEnd"/>
      <w:r>
        <w:t xml:space="preserve"> </w:t>
      </w:r>
      <w:proofErr w:type="spellStart"/>
      <w:r>
        <w:t>odgovara</w:t>
      </w:r>
      <w:proofErr w:type="spellEnd"/>
      <w:r>
        <w:t xml:space="preserve"> </w:t>
      </w:r>
      <w:proofErr w:type="spellStart"/>
      <w:r>
        <w:t>iznosu</w:t>
      </w:r>
      <w:proofErr w:type="spellEnd"/>
      <w:r>
        <w:t xml:space="preserve"> u PR-RAS-u </w:t>
      </w:r>
      <w:proofErr w:type="spellStart"/>
      <w:r>
        <w:t>na</w:t>
      </w:r>
      <w:proofErr w:type="spellEnd"/>
      <w:r>
        <w:t xml:space="preserve"> </w:t>
      </w:r>
      <w:proofErr w:type="spellStart"/>
      <w:r>
        <w:t>šifri</w:t>
      </w:r>
      <w:proofErr w:type="spellEnd"/>
      <w:r>
        <w:t xml:space="preserve"> 11K. </w:t>
      </w:r>
      <w:proofErr w:type="spellStart"/>
      <w:r>
        <w:t>Škola</w:t>
      </w:r>
      <w:proofErr w:type="spellEnd"/>
      <w:r>
        <w:t xml:space="preserve"> je 1.5.2025.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prešla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jedinstveni</w:t>
      </w:r>
      <w:proofErr w:type="spellEnd"/>
      <w:r>
        <w:t xml:space="preserve"> </w:t>
      </w:r>
      <w:proofErr w:type="spellStart"/>
      <w:r>
        <w:t>račun</w:t>
      </w:r>
      <w:proofErr w:type="spellEnd"/>
      <w:r>
        <w:t xml:space="preserve"> </w:t>
      </w:r>
      <w:proofErr w:type="spellStart"/>
      <w:r>
        <w:t>Bjelovarsko</w:t>
      </w:r>
      <w:proofErr w:type="spellEnd"/>
      <w:r>
        <w:t xml:space="preserve"> – </w:t>
      </w:r>
      <w:proofErr w:type="spellStart"/>
      <w:r>
        <w:t>bilogorske</w:t>
      </w:r>
      <w:proofErr w:type="spellEnd"/>
      <w:r>
        <w:t xml:space="preserve"> </w:t>
      </w:r>
      <w:proofErr w:type="spellStart"/>
      <w:r>
        <w:t>županije</w:t>
      </w:r>
      <w:proofErr w:type="spellEnd"/>
      <w:r>
        <w:t xml:space="preserve">, </w:t>
      </w:r>
      <w:proofErr w:type="spellStart"/>
      <w:r>
        <w:t>sredstva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prebačena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račun</w:t>
      </w:r>
      <w:proofErr w:type="spellEnd"/>
      <w:r>
        <w:t xml:space="preserve"> </w:t>
      </w:r>
      <w:proofErr w:type="spellStart"/>
      <w:r>
        <w:t>Županije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knjižena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potra</w:t>
      </w:r>
      <w:r>
        <w:t>živanje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kontu</w:t>
      </w:r>
      <w:proofErr w:type="spellEnd"/>
      <w:r>
        <w:t xml:space="preserve"> 167.</w:t>
      </w:r>
    </w:p>
    <w:p w:rsidR="00161747" w:rsidRDefault="00161747"/>
    <w:p w:rsidR="00161747" w:rsidRDefault="00C3398D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617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1747" w:rsidRDefault="00C3398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 xml:space="preserve">. </w:t>
            </w:r>
            <w:proofErr w:type="spellStart"/>
            <w:r>
              <w:rPr>
                <w:b/>
                <w:sz w:val="18"/>
              </w:rPr>
              <w:t>plana</w:t>
            </w:r>
            <w:proofErr w:type="spellEnd"/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1747" w:rsidRDefault="00C3398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1747" w:rsidRDefault="00C3398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1747" w:rsidRDefault="00C3398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1. </w:t>
            </w:r>
            <w:proofErr w:type="spellStart"/>
            <w:r>
              <w:rPr>
                <w:b/>
                <w:sz w:val="18"/>
              </w:rPr>
              <w:t>siječnja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1747" w:rsidRDefault="00C3398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31. </w:t>
            </w:r>
            <w:proofErr w:type="spellStart"/>
            <w:r>
              <w:rPr>
                <w:b/>
                <w:sz w:val="18"/>
              </w:rPr>
              <w:t>prosinca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1747" w:rsidRDefault="00C3398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16174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1747" w:rsidRDefault="00C3398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61747" w:rsidRDefault="00C3398D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Potraživanja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proračunskih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korisnika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sredstva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uplaćena</w:t>
            </w:r>
            <w:proofErr w:type="spellEnd"/>
            <w:r>
              <w:rPr>
                <w:sz w:val="18"/>
              </w:rPr>
              <w:t xml:space="preserve"> u </w:t>
            </w:r>
            <w:proofErr w:type="spellStart"/>
            <w:r>
              <w:rPr>
                <w:sz w:val="18"/>
              </w:rPr>
              <w:t>nadležni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proračun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prihode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od</w:t>
            </w:r>
            <w:proofErr w:type="spellEnd"/>
            <w:r>
              <w:rPr>
                <w:sz w:val="18"/>
              </w:rPr>
              <w:t xml:space="preserve"> HZZO-a </w:t>
            </w:r>
            <w:proofErr w:type="spellStart"/>
            <w:r>
              <w:rPr>
                <w:sz w:val="18"/>
              </w:rPr>
              <w:t>na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temelju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ugovornih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obveza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1747" w:rsidRDefault="00C3398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61747" w:rsidRDefault="00C3398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61747" w:rsidRDefault="00C3398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138.738,87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1747" w:rsidRDefault="00C3398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161747" w:rsidRDefault="00161747">
      <w:pPr>
        <w:spacing w:after="0"/>
      </w:pPr>
    </w:p>
    <w:p w:rsidR="00161747" w:rsidRDefault="00C3398D" w:rsidP="00316690">
      <w:pPr>
        <w:spacing w:line="276" w:lineRule="auto"/>
        <w:jc w:val="both"/>
      </w:pPr>
      <w:proofErr w:type="spellStart"/>
      <w:r>
        <w:t>Navedeni</w:t>
      </w:r>
      <w:proofErr w:type="spellEnd"/>
      <w:r>
        <w:t xml:space="preserve"> </w:t>
      </w:r>
      <w:proofErr w:type="spellStart"/>
      <w:r>
        <w:t>iznos</w:t>
      </w:r>
      <w:proofErr w:type="spellEnd"/>
      <w:r>
        <w:t xml:space="preserve"> od 138.738,87 </w:t>
      </w:r>
      <w:proofErr w:type="spellStart"/>
      <w:r>
        <w:t>eura</w:t>
      </w:r>
      <w:proofErr w:type="spellEnd"/>
      <w:r>
        <w:t xml:space="preserve"> </w:t>
      </w:r>
      <w:proofErr w:type="spellStart"/>
      <w:r>
        <w:t>odnosi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vlastita</w:t>
      </w:r>
      <w:proofErr w:type="spellEnd"/>
      <w:r>
        <w:t xml:space="preserve"> </w:t>
      </w:r>
      <w:proofErr w:type="spellStart"/>
      <w:r>
        <w:t>sredstva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se </w:t>
      </w:r>
      <w:proofErr w:type="spellStart"/>
      <w:r>
        <w:t>nalaze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jedinstvenom</w:t>
      </w:r>
      <w:proofErr w:type="spellEnd"/>
      <w:r>
        <w:t xml:space="preserve"> </w:t>
      </w:r>
      <w:proofErr w:type="spellStart"/>
      <w:r>
        <w:t>računu</w:t>
      </w:r>
      <w:proofErr w:type="spellEnd"/>
      <w:r>
        <w:t xml:space="preserve"> </w:t>
      </w:r>
      <w:proofErr w:type="spellStart"/>
      <w:r>
        <w:t>Bjelovarsko</w:t>
      </w:r>
      <w:proofErr w:type="spellEnd"/>
      <w:r>
        <w:t xml:space="preserve"> – </w:t>
      </w:r>
      <w:proofErr w:type="spellStart"/>
      <w:r>
        <w:t>bilogorske</w:t>
      </w:r>
      <w:proofErr w:type="spellEnd"/>
      <w:r>
        <w:t xml:space="preserve"> </w:t>
      </w:r>
      <w:proofErr w:type="spellStart"/>
      <w:r>
        <w:t>županije</w:t>
      </w:r>
      <w:proofErr w:type="spellEnd"/>
      <w:r>
        <w:t>.</w:t>
      </w:r>
    </w:p>
    <w:p w:rsidR="00161747" w:rsidRDefault="00161747"/>
    <w:p w:rsidR="00161747" w:rsidRDefault="00C3398D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617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1747" w:rsidRDefault="00C3398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 xml:space="preserve">. </w:t>
            </w:r>
            <w:proofErr w:type="spellStart"/>
            <w:r>
              <w:rPr>
                <w:b/>
                <w:sz w:val="18"/>
              </w:rPr>
              <w:t>plana</w:t>
            </w:r>
            <w:proofErr w:type="spellEnd"/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1747" w:rsidRDefault="00C3398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1747" w:rsidRDefault="00C3398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1747" w:rsidRDefault="00C3398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1. </w:t>
            </w:r>
            <w:proofErr w:type="spellStart"/>
            <w:r>
              <w:rPr>
                <w:b/>
                <w:sz w:val="18"/>
              </w:rPr>
              <w:t>siječnja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1747" w:rsidRDefault="00C3398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31. </w:t>
            </w:r>
            <w:proofErr w:type="spellStart"/>
            <w:r>
              <w:rPr>
                <w:b/>
                <w:sz w:val="18"/>
              </w:rPr>
              <w:t>prosinca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1747" w:rsidRDefault="00C3398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16174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1747" w:rsidRDefault="00C3398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61747" w:rsidRDefault="00C3398D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Obveze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predujmove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depozite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jamčevne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pologe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tuđe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prihode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1747" w:rsidRDefault="00C3398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61747" w:rsidRDefault="00C3398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61747" w:rsidRDefault="00C3398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141.199,83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1747" w:rsidRDefault="00C3398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161747" w:rsidRDefault="00161747">
      <w:pPr>
        <w:spacing w:after="0"/>
      </w:pPr>
    </w:p>
    <w:p w:rsidR="00161747" w:rsidRDefault="00C3398D" w:rsidP="00316690">
      <w:pPr>
        <w:spacing w:line="276" w:lineRule="auto"/>
        <w:jc w:val="both"/>
      </w:pPr>
      <w:r>
        <w:lastRenderedPageBreak/>
        <w:t xml:space="preserve">Na </w:t>
      </w:r>
      <w:proofErr w:type="spellStart"/>
      <w:r>
        <w:t>ovom</w:t>
      </w:r>
      <w:proofErr w:type="spellEnd"/>
      <w:r>
        <w:t xml:space="preserve"> </w:t>
      </w:r>
      <w:proofErr w:type="spellStart"/>
      <w:r>
        <w:t>računu</w:t>
      </w:r>
      <w:proofErr w:type="spellEnd"/>
      <w:r>
        <w:t xml:space="preserve"> </w:t>
      </w:r>
      <w:proofErr w:type="spellStart"/>
      <w:r>
        <w:t>evidentirani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predujmovi</w:t>
      </w:r>
      <w:proofErr w:type="spellEnd"/>
      <w:r>
        <w:t xml:space="preserve"> </w:t>
      </w:r>
      <w:proofErr w:type="spellStart"/>
      <w:r>
        <w:t>Agencije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mobilnost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programe</w:t>
      </w:r>
      <w:proofErr w:type="spellEnd"/>
      <w:r>
        <w:t xml:space="preserve"> EU, </w:t>
      </w:r>
      <w:proofErr w:type="spellStart"/>
      <w:r>
        <w:t>partnera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Portugala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Europske</w:t>
      </w:r>
      <w:proofErr w:type="spellEnd"/>
      <w:r>
        <w:t xml:space="preserve"> </w:t>
      </w:r>
      <w:proofErr w:type="spellStart"/>
      <w:r>
        <w:t>komisije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Erasmus+ </w:t>
      </w:r>
      <w:proofErr w:type="spellStart"/>
      <w:r>
        <w:t>projekte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škola</w:t>
      </w:r>
      <w:proofErr w:type="spellEnd"/>
      <w:r>
        <w:t xml:space="preserve"> </w:t>
      </w:r>
      <w:proofErr w:type="spellStart"/>
      <w:r>
        <w:t>trenutno</w:t>
      </w:r>
      <w:proofErr w:type="spellEnd"/>
      <w:r>
        <w:t xml:space="preserve"> </w:t>
      </w:r>
      <w:proofErr w:type="spellStart"/>
      <w:r>
        <w:t>provodi</w:t>
      </w:r>
      <w:proofErr w:type="spellEnd"/>
      <w:r>
        <w:t>. </w:t>
      </w:r>
    </w:p>
    <w:p w:rsidR="00161747" w:rsidRDefault="00161747"/>
    <w:p w:rsidR="00161747" w:rsidRDefault="00C3398D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617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1747" w:rsidRDefault="00C3398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 xml:space="preserve">. </w:t>
            </w:r>
            <w:proofErr w:type="spellStart"/>
            <w:r>
              <w:rPr>
                <w:b/>
                <w:sz w:val="18"/>
              </w:rPr>
              <w:t>plana</w:t>
            </w:r>
            <w:proofErr w:type="spellEnd"/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1747" w:rsidRDefault="00C3398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1747" w:rsidRDefault="00C3398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1747" w:rsidRDefault="00C3398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1. </w:t>
            </w:r>
            <w:proofErr w:type="spellStart"/>
            <w:r>
              <w:rPr>
                <w:b/>
                <w:sz w:val="18"/>
              </w:rPr>
              <w:t>siječnja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1747" w:rsidRDefault="00C3398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31. </w:t>
            </w:r>
            <w:proofErr w:type="spellStart"/>
            <w:r>
              <w:rPr>
                <w:b/>
                <w:sz w:val="18"/>
              </w:rPr>
              <w:t>pro</w:t>
            </w:r>
            <w:r>
              <w:rPr>
                <w:b/>
                <w:sz w:val="18"/>
              </w:rPr>
              <w:t>sinca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1747" w:rsidRDefault="00C3398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16174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1747" w:rsidRDefault="00C3398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61747" w:rsidRDefault="00C3398D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Rezultat</w:t>
            </w:r>
            <w:proofErr w:type="spellEnd"/>
            <w:r>
              <w:rPr>
                <w:sz w:val="18"/>
              </w:rPr>
              <w:t xml:space="preserve"> - </w:t>
            </w:r>
            <w:proofErr w:type="spellStart"/>
            <w:r>
              <w:rPr>
                <w:sz w:val="18"/>
              </w:rPr>
              <w:t>višak</w:t>
            </w:r>
            <w:proofErr w:type="spellEnd"/>
            <w:r>
              <w:rPr>
                <w:sz w:val="18"/>
              </w:rPr>
              <w:t>/</w:t>
            </w:r>
            <w:proofErr w:type="spellStart"/>
            <w:r>
              <w:rPr>
                <w:sz w:val="18"/>
              </w:rPr>
              <w:t>manjak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9221-9222)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1747" w:rsidRDefault="00C3398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61747" w:rsidRDefault="00C3398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61.302,09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61747" w:rsidRDefault="00C3398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-143.525,11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1747" w:rsidRDefault="00C3398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-234,1</w:t>
            </w:r>
          </w:p>
        </w:tc>
      </w:tr>
    </w:tbl>
    <w:p w:rsidR="00161747" w:rsidRDefault="00161747">
      <w:pPr>
        <w:spacing w:after="0"/>
      </w:pPr>
    </w:p>
    <w:p w:rsidR="00161747" w:rsidRDefault="00C3398D" w:rsidP="00316690">
      <w:pPr>
        <w:spacing w:line="276" w:lineRule="auto"/>
        <w:jc w:val="both"/>
      </w:pPr>
      <w:proofErr w:type="spellStart"/>
      <w:r>
        <w:t>Ekonomska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turistička</w:t>
      </w:r>
      <w:proofErr w:type="spellEnd"/>
      <w:r>
        <w:t xml:space="preserve"> </w:t>
      </w:r>
      <w:proofErr w:type="spellStart"/>
      <w:r>
        <w:t>škola</w:t>
      </w:r>
      <w:proofErr w:type="spellEnd"/>
      <w:r>
        <w:t xml:space="preserve"> </w:t>
      </w:r>
      <w:proofErr w:type="spellStart"/>
      <w:r>
        <w:t>Daruvar</w:t>
      </w:r>
      <w:proofErr w:type="spellEnd"/>
      <w:r>
        <w:t xml:space="preserve"> </w:t>
      </w:r>
      <w:proofErr w:type="spellStart"/>
      <w:r>
        <w:t>nakon</w:t>
      </w:r>
      <w:proofErr w:type="spellEnd"/>
      <w:r>
        <w:t xml:space="preserve"> </w:t>
      </w:r>
      <w:proofErr w:type="spellStart"/>
      <w:r>
        <w:t>provodenih</w:t>
      </w:r>
      <w:proofErr w:type="spellEnd"/>
      <w:r>
        <w:t xml:space="preserve"> </w:t>
      </w:r>
      <w:proofErr w:type="spellStart"/>
      <w:r>
        <w:t>završnih</w:t>
      </w:r>
      <w:proofErr w:type="spellEnd"/>
      <w:r>
        <w:t xml:space="preserve"> </w:t>
      </w:r>
      <w:proofErr w:type="spellStart"/>
      <w:r>
        <w:t>knjiženja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prebijanja</w:t>
      </w:r>
      <w:proofErr w:type="spellEnd"/>
      <w:r>
        <w:t xml:space="preserve"> </w:t>
      </w:r>
      <w:proofErr w:type="spellStart"/>
      <w:r>
        <w:t>računa</w:t>
      </w:r>
      <w:proofErr w:type="spellEnd"/>
      <w:r>
        <w:t xml:space="preserve"> </w:t>
      </w:r>
      <w:proofErr w:type="spellStart"/>
      <w:r>
        <w:t>viškova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manjkova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istovrsnim</w:t>
      </w:r>
      <w:proofErr w:type="spellEnd"/>
      <w:r>
        <w:t xml:space="preserve"> </w:t>
      </w:r>
      <w:proofErr w:type="spellStart"/>
      <w:r>
        <w:t>kategorijama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izvorima</w:t>
      </w:r>
      <w:proofErr w:type="spellEnd"/>
      <w:r>
        <w:t xml:space="preserve"> </w:t>
      </w:r>
      <w:proofErr w:type="spellStart"/>
      <w:r>
        <w:t>financiranja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razini</w:t>
      </w:r>
      <w:proofErr w:type="spellEnd"/>
      <w:r>
        <w:t xml:space="preserve"> </w:t>
      </w:r>
      <w:proofErr w:type="spellStart"/>
      <w:r>
        <w:t>osnovnog</w:t>
      </w:r>
      <w:proofErr w:type="spellEnd"/>
      <w:r>
        <w:t xml:space="preserve"> </w:t>
      </w:r>
      <w:proofErr w:type="spellStart"/>
      <w:r>
        <w:t>računa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obvezne</w:t>
      </w:r>
      <w:proofErr w:type="spellEnd"/>
      <w:r>
        <w:t xml:space="preserve"> </w:t>
      </w:r>
      <w:proofErr w:type="spellStart"/>
      <w:r>
        <w:t>korekcije</w:t>
      </w:r>
      <w:proofErr w:type="spellEnd"/>
      <w:r>
        <w:t xml:space="preserve"> </w:t>
      </w:r>
      <w:proofErr w:type="spellStart"/>
      <w:r>
        <w:t>rezultata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iznose</w:t>
      </w:r>
      <w:proofErr w:type="spellEnd"/>
      <w:r>
        <w:t xml:space="preserve"> </w:t>
      </w:r>
      <w:proofErr w:type="spellStart"/>
      <w:r>
        <w:t>kapitalnih</w:t>
      </w:r>
      <w:proofErr w:type="spellEnd"/>
      <w:r>
        <w:t xml:space="preserve"> </w:t>
      </w:r>
      <w:proofErr w:type="spellStart"/>
      <w:r>
        <w:t>pomoći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prijeno</w:t>
      </w:r>
      <w:r>
        <w:t>sa</w:t>
      </w:r>
      <w:proofErr w:type="spellEnd"/>
      <w:r>
        <w:t xml:space="preserve"> </w:t>
      </w:r>
      <w:proofErr w:type="spellStart"/>
      <w:r>
        <w:t>ostvarenih</w:t>
      </w:r>
      <w:proofErr w:type="spellEnd"/>
      <w:r>
        <w:t xml:space="preserve"> </w:t>
      </w:r>
      <w:proofErr w:type="spellStart"/>
      <w:r>
        <w:t>tijekom</w:t>
      </w:r>
      <w:proofErr w:type="spellEnd"/>
      <w:r>
        <w:t xml:space="preserve"> </w:t>
      </w:r>
      <w:proofErr w:type="spellStart"/>
      <w:r>
        <w:t>proračunske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evidentirani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računima</w:t>
      </w:r>
      <w:proofErr w:type="spellEnd"/>
      <w:r>
        <w:t xml:space="preserve"> 6362 u </w:t>
      </w:r>
      <w:proofErr w:type="spellStart"/>
      <w:r>
        <w:t>iznosu</w:t>
      </w:r>
      <w:proofErr w:type="spellEnd"/>
      <w:r>
        <w:t xml:space="preserve"> 780,91eura </w:t>
      </w:r>
      <w:proofErr w:type="spellStart"/>
      <w:r>
        <w:t>i</w:t>
      </w:r>
      <w:proofErr w:type="spellEnd"/>
      <w:r>
        <w:t xml:space="preserve"> 67121 u </w:t>
      </w:r>
      <w:proofErr w:type="spellStart"/>
      <w:proofErr w:type="gramStart"/>
      <w:r>
        <w:t>iznosu</w:t>
      </w:r>
      <w:proofErr w:type="spellEnd"/>
      <w:r>
        <w:t xml:space="preserve">  2.678</w:t>
      </w:r>
      <w:proofErr w:type="gramEnd"/>
      <w:r>
        <w:t>,95</w:t>
      </w:r>
      <w:r w:rsidR="00316690">
        <w:t xml:space="preserve"> </w:t>
      </w:r>
      <w:proofErr w:type="spellStart"/>
      <w:r>
        <w:t>eura</w:t>
      </w:r>
      <w:proofErr w:type="spellEnd"/>
      <w:r>
        <w:t xml:space="preserve"> </w:t>
      </w:r>
      <w:proofErr w:type="spellStart"/>
      <w:r>
        <w:t>ima</w:t>
      </w:r>
      <w:proofErr w:type="spellEnd"/>
      <w:r>
        <w:t xml:space="preserve"> </w:t>
      </w:r>
      <w:proofErr w:type="spellStart"/>
      <w:r>
        <w:t>manjak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</w:t>
      </w:r>
      <w:proofErr w:type="spellStart"/>
      <w:r>
        <w:t>poslovanja</w:t>
      </w:r>
      <w:proofErr w:type="spellEnd"/>
      <w:r>
        <w:t xml:space="preserve"> 140.529,97 </w:t>
      </w:r>
      <w:proofErr w:type="spellStart"/>
      <w:r>
        <w:t>eura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manjak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nefinancijske</w:t>
      </w:r>
      <w:proofErr w:type="spellEnd"/>
      <w:r>
        <w:t xml:space="preserve"> </w:t>
      </w:r>
      <w:proofErr w:type="spellStart"/>
      <w:r>
        <w:t>imovine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2.995,14€. </w:t>
      </w:r>
    </w:p>
    <w:p w:rsidR="00161747" w:rsidRDefault="00161747"/>
    <w:p w:rsidR="00161747" w:rsidRDefault="00C3398D">
      <w:pPr>
        <w:keepNext/>
        <w:spacing w:line="240" w:lineRule="auto"/>
        <w:jc w:val="center"/>
      </w:pPr>
      <w:proofErr w:type="spellStart"/>
      <w:r>
        <w:rPr>
          <w:b/>
          <w:sz w:val="28"/>
        </w:rPr>
        <w:t>Izvještaj</w:t>
      </w:r>
      <w:proofErr w:type="spellEnd"/>
      <w:r>
        <w:rPr>
          <w:b/>
          <w:sz w:val="28"/>
        </w:rPr>
        <w:t xml:space="preserve"> o </w:t>
      </w:r>
      <w:proofErr w:type="spellStart"/>
      <w:r>
        <w:rPr>
          <w:b/>
          <w:sz w:val="28"/>
        </w:rPr>
        <w:t>ras</w:t>
      </w:r>
      <w:r>
        <w:rPr>
          <w:b/>
          <w:sz w:val="28"/>
        </w:rPr>
        <w:t>hodima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prema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funkcijskoj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klasifikaciji</w:t>
      </w:r>
      <w:proofErr w:type="spellEnd"/>
    </w:p>
    <w:p w:rsidR="00161747" w:rsidRDefault="00C3398D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617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1747" w:rsidRDefault="00C3398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 xml:space="preserve">. </w:t>
            </w:r>
            <w:proofErr w:type="spellStart"/>
            <w:r>
              <w:rPr>
                <w:b/>
                <w:sz w:val="18"/>
              </w:rPr>
              <w:t>plana</w:t>
            </w:r>
            <w:proofErr w:type="spellEnd"/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1747" w:rsidRDefault="00C3398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1747" w:rsidRDefault="00C3398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1747" w:rsidRDefault="00C3398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1747" w:rsidRDefault="00C3398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1747" w:rsidRDefault="00C3398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16174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1747" w:rsidRDefault="00C3398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61747" w:rsidRDefault="00C3398D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Obrazovanje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091+092+093+094+095+096+097+098)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1747" w:rsidRDefault="00C3398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61747" w:rsidRDefault="00C3398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1.631.483,33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61747" w:rsidRDefault="00C3398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1.776.675,77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1747" w:rsidRDefault="00C3398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108,9</w:t>
            </w:r>
          </w:p>
        </w:tc>
      </w:tr>
    </w:tbl>
    <w:p w:rsidR="00161747" w:rsidRDefault="00161747">
      <w:pPr>
        <w:spacing w:after="0"/>
      </w:pPr>
    </w:p>
    <w:p w:rsidR="00161747" w:rsidRDefault="00C3398D" w:rsidP="00316690">
      <w:pPr>
        <w:spacing w:line="276" w:lineRule="auto"/>
        <w:jc w:val="both"/>
      </w:pPr>
      <w:proofErr w:type="spellStart"/>
      <w:r>
        <w:t>Prema</w:t>
      </w:r>
      <w:proofErr w:type="spellEnd"/>
      <w:r>
        <w:t xml:space="preserve"> </w:t>
      </w:r>
      <w:proofErr w:type="spellStart"/>
      <w:r>
        <w:t>funkcijskoj</w:t>
      </w:r>
      <w:proofErr w:type="spellEnd"/>
      <w:r>
        <w:t xml:space="preserve"> </w:t>
      </w:r>
      <w:proofErr w:type="spellStart"/>
      <w:r>
        <w:t>klasifikaciji</w:t>
      </w:r>
      <w:proofErr w:type="spellEnd"/>
      <w:r>
        <w:t xml:space="preserve"> </w:t>
      </w:r>
      <w:proofErr w:type="spellStart"/>
      <w:r>
        <w:t>rashodi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iskazani</w:t>
      </w:r>
      <w:proofErr w:type="spellEnd"/>
      <w:r>
        <w:t xml:space="preserve"> u </w:t>
      </w:r>
      <w:proofErr w:type="spellStart"/>
      <w:r>
        <w:t>visini</w:t>
      </w:r>
      <w:proofErr w:type="spellEnd"/>
      <w:r>
        <w:t xml:space="preserve"> </w:t>
      </w:r>
      <w:proofErr w:type="spellStart"/>
      <w:r>
        <w:t>ukupnih</w:t>
      </w:r>
      <w:proofErr w:type="spellEnd"/>
      <w:r>
        <w:t xml:space="preserve"> </w:t>
      </w:r>
      <w:proofErr w:type="spellStart"/>
      <w:r>
        <w:t>rashoda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1.631.483,33 </w:t>
      </w:r>
      <w:proofErr w:type="spellStart"/>
      <w:r>
        <w:t>eura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odnose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srednjoškolsko</w:t>
      </w:r>
      <w:proofErr w:type="spellEnd"/>
      <w:r>
        <w:t xml:space="preserve"> </w:t>
      </w:r>
      <w:proofErr w:type="spellStart"/>
      <w:r>
        <w:t>obrazovanje</w:t>
      </w:r>
      <w:proofErr w:type="spellEnd"/>
      <w:r>
        <w:t>. </w:t>
      </w:r>
    </w:p>
    <w:p w:rsidR="00161747" w:rsidRDefault="00161747"/>
    <w:p w:rsidR="00161747" w:rsidRDefault="00C3398D">
      <w:pPr>
        <w:keepNext/>
        <w:spacing w:line="240" w:lineRule="auto"/>
        <w:jc w:val="center"/>
      </w:pPr>
      <w:proofErr w:type="spellStart"/>
      <w:r>
        <w:rPr>
          <w:b/>
          <w:sz w:val="28"/>
        </w:rPr>
        <w:t>Promjene</w:t>
      </w:r>
      <w:proofErr w:type="spellEnd"/>
      <w:r>
        <w:rPr>
          <w:b/>
          <w:sz w:val="28"/>
        </w:rPr>
        <w:t xml:space="preserve"> u </w:t>
      </w:r>
      <w:proofErr w:type="spellStart"/>
      <w:r>
        <w:rPr>
          <w:b/>
          <w:sz w:val="28"/>
        </w:rPr>
        <w:t>vrijednosti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i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obujmu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imovine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i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obveza</w:t>
      </w:r>
      <w:proofErr w:type="spellEnd"/>
    </w:p>
    <w:p w:rsidR="00161747" w:rsidRDefault="00C3398D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617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1747" w:rsidRDefault="00C3398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 xml:space="preserve">. </w:t>
            </w:r>
            <w:proofErr w:type="spellStart"/>
            <w:r>
              <w:rPr>
                <w:b/>
                <w:sz w:val="18"/>
              </w:rPr>
              <w:t>plana</w:t>
            </w:r>
            <w:proofErr w:type="spellEnd"/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1747" w:rsidRDefault="00C3398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1747" w:rsidRDefault="00C3398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1747" w:rsidRDefault="00C3398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Iznos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povećanja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1747" w:rsidRDefault="00C3398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Iznos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smanjenja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1747" w:rsidRDefault="00C3398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16174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1747" w:rsidRDefault="00C3398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61747" w:rsidRDefault="00C3398D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Promjene</w:t>
            </w:r>
            <w:proofErr w:type="spellEnd"/>
            <w:r>
              <w:rPr>
                <w:sz w:val="18"/>
              </w:rPr>
              <w:t xml:space="preserve"> u </w:t>
            </w:r>
            <w:proofErr w:type="spellStart"/>
            <w:r>
              <w:rPr>
                <w:sz w:val="18"/>
              </w:rPr>
              <w:t>vrijednosti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imovine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P001+P008)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1747" w:rsidRDefault="00C3398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61747" w:rsidRDefault="00C3398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61747" w:rsidRDefault="00C3398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40.175,65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1747" w:rsidRDefault="00C3398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161747" w:rsidRDefault="00161747">
      <w:pPr>
        <w:spacing w:after="0"/>
      </w:pPr>
    </w:p>
    <w:p w:rsidR="00161747" w:rsidRDefault="00C3398D" w:rsidP="00316690">
      <w:pPr>
        <w:spacing w:line="276" w:lineRule="auto"/>
        <w:jc w:val="both"/>
      </w:pPr>
      <w:r>
        <w:lastRenderedPageBreak/>
        <w:t xml:space="preserve">U </w:t>
      </w:r>
      <w:proofErr w:type="spellStart"/>
      <w:r>
        <w:t>razdoblju</w:t>
      </w:r>
      <w:proofErr w:type="spellEnd"/>
      <w:r>
        <w:t xml:space="preserve"> od </w:t>
      </w:r>
      <w:proofErr w:type="gramStart"/>
      <w:r>
        <w:t>01.siječnja</w:t>
      </w:r>
      <w:proofErr w:type="gramEnd"/>
      <w:r>
        <w:t xml:space="preserve"> 2025. do 31. </w:t>
      </w:r>
      <w:proofErr w:type="spellStart"/>
      <w:r>
        <w:t>prosinca</w:t>
      </w:r>
      <w:proofErr w:type="spellEnd"/>
      <w:r>
        <w:t xml:space="preserve"> 2025.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evidentirana</w:t>
      </w:r>
      <w:proofErr w:type="spellEnd"/>
      <w:r>
        <w:t xml:space="preserve"> je </w:t>
      </w:r>
      <w:proofErr w:type="spellStart"/>
      <w:r>
        <w:t>promjena</w:t>
      </w:r>
      <w:proofErr w:type="spellEnd"/>
      <w:r>
        <w:t xml:space="preserve"> u </w:t>
      </w:r>
      <w:proofErr w:type="spellStart"/>
      <w:r>
        <w:t>vrijednosti</w:t>
      </w:r>
      <w:proofErr w:type="spellEnd"/>
      <w:r>
        <w:t xml:space="preserve"> </w:t>
      </w:r>
      <w:proofErr w:type="spellStart"/>
      <w:r>
        <w:t>imovine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od 40.175,65 </w:t>
      </w:r>
      <w:proofErr w:type="spellStart"/>
      <w:r>
        <w:t>eura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ispravaka</w:t>
      </w:r>
      <w:proofErr w:type="spellEnd"/>
      <w:r>
        <w:t xml:space="preserve"> </w:t>
      </w:r>
      <w:proofErr w:type="spellStart"/>
      <w:r>
        <w:t>vrijednosti</w:t>
      </w:r>
      <w:proofErr w:type="spellEnd"/>
      <w:r>
        <w:t xml:space="preserve"> </w:t>
      </w:r>
      <w:proofErr w:type="spellStart"/>
      <w:r>
        <w:t>dugotrajne</w:t>
      </w:r>
      <w:proofErr w:type="spellEnd"/>
      <w:r>
        <w:t xml:space="preserve"> </w:t>
      </w:r>
      <w:proofErr w:type="spellStart"/>
      <w:r>
        <w:t>nefinancijske</w:t>
      </w:r>
      <w:proofErr w:type="spellEnd"/>
      <w:r>
        <w:t xml:space="preserve"> </w:t>
      </w:r>
      <w:proofErr w:type="spellStart"/>
      <w:r>
        <w:t>imovine</w:t>
      </w:r>
      <w:proofErr w:type="spellEnd"/>
      <w:r>
        <w:t>.</w:t>
      </w:r>
    </w:p>
    <w:p w:rsidR="00161747" w:rsidRDefault="00161747"/>
    <w:p w:rsidR="00161747" w:rsidRDefault="00C3398D">
      <w:pPr>
        <w:keepNext/>
        <w:spacing w:line="240" w:lineRule="auto"/>
        <w:jc w:val="center"/>
      </w:pPr>
      <w:proofErr w:type="spellStart"/>
      <w:r>
        <w:rPr>
          <w:b/>
          <w:sz w:val="28"/>
        </w:rPr>
        <w:t>Izvještaj</w:t>
      </w:r>
      <w:proofErr w:type="spellEnd"/>
      <w:r>
        <w:rPr>
          <w:b/>
          <w:sz w:val="28"/>
        </w:rPr>
        <w:t xml:space="preserve"> o </w:t>
      </w:r>
      <w:proofErr w:type="spellStart"/>
      <w:r>
        <w:rPr>
          <w:b/>
          <w:sz w:val="28"/>
        </w:rPr>
        <w:t>obvezama</w:t>
      </w:r>
      <w:proofErr w:type="spellEnd"/>
    </w:p>
    <w:p w:rsidR="00161747" w:rsidRDefault="00C3398D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1617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1747" w:rsidRDefault="00C3398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 xml:space="preserve">. </w:t>
            </w:r>
            <w:proofErr w:type="spellStart"/>
            <w:r>
              <w:rPr>
                <w:b/>
                <w:sz w:val="18"/>
              </w:rPr>
              <w:t>plana</w:t>
            </w:r>
            <w:proofErr w:type="spellEnd"/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1747" w:rsidRDefault="00C3398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1747" w:rsidRDefault="00C3398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1747" w:rsidRDefault="00C3398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Iznos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1747" w:rsidRDefault="00C3398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16174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1747" w:rsidRDefault="0016174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61747" w:rsidRDefault="00C3398D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Stanje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obveza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kraju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izvještajnog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razdoblja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V001+V002-V004)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V007+V009)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1747" w:rsidRDefault="00C3398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61747" w:rsidRDefault="00C3398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281.724,70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1747" w:rsidRDefault="00C3398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161747" w:rsidRDefault="00161747">
      <w:pPr>
        <w:spacing w:after="0"/>
      </w:pPr>
    </w:p>
    <w:p w:rsidR="00161747" w:rsidRDefault="00C3398D" w:rsidP="00316690">
      <w:pPr>
        <w:spacing w:line="276" w:lineRule="auto"/>
        <w:jc w:val="both"/>
      </w:pPr>
      <w:proofErr w:type="spellStart"/>
      <w:r>
        <w:t>Stanje</w:t>
      </w:r>
      <w:proofErr w:type="spellEnd"/>
      <w:r>
        <w:t xml:space="preserve"> </w:t>
      </w:r>
      <w:proofErr w:type="spellStart"/>
      <w:r>
        <w:t>nedospjelih</w:t>
      </w:r>
      <w:proofErr w:type="spellEnd"/>
      <w:r>
        <w:t xml:space="preserve"> </w:t>
      </w:r>
      <w:proofErr w:type="spellStart"/>
      <w:r>
        <w:t>obveza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kraju</w:t>
      </w:r>
      <w:proofErr w:type="spellEnd"/>
      <w:r>
        <w:t xml:space="preserve"> </w:t>
      </w:r>
      <w:proofErr w:type="spellStart"/>
      <w:r>
        <w:t>izvještajnog</w:t>
      </w:r>
      <w:proofErr w:type="spellEnd"/>
      <w:r>
        <w:t xml:space="preserve"> </w:t>
      </w:r>
      <w:proofErr w:type="spellStart"/>
      <w:r>
        <w:t>razdoblja</w:t>
      </w:r>
      <w:proofErr w:type="spellEnd"/>
      <w:r>
        <w:t xml:space="preserve"> </w:t>
      </w:r>
      <w:proofErr w:type="spellStart"/>
      <w:r>
        <w:t>čine</w:t>
      </w:r>
      <w:proofErr w:type="spellEnd"/>
      <w:r>
        <w:t xml:space="preserve"> </w:t>
      </w:r>
      <w:proofErr w:type="spellStart"/>
      <w:r>
        <w:t>obveze</w:t>
      </w:r>
      <w:proofErr w:type="spellEnd"/>
      <w:r>
        <w:t xml:space="preserve">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dobavljačima</w:t>
      </w:r>
      <w:proofErr w:type="spellEnd"/>
      <w:r>
        <w:t xml:space="preserve">, </w:t>
      </w:r>
      <w:proofErr w:type="spellStart"/>
      <w:r>
        <w:t>obveze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zaposlene</w:t>
      </w:r>
      <w:proofErr w:type="spellEnd"/>
      <w:r>
        <w:t xml:space="preserve">, </w:t>
      </w:r>
      <w:proofErr w:type="spellStart"/>
      <w:r>
        <w:t>naknada</w:t>
      </w:r>
      <w:proofErr w:type="spellEnd"/>
      <w:r>
        <w:t xml:space="preserve"> </w:t>
      </w:r>
      <w:proofErr w:type="spellStart"/>
      <w:r>
        <w:t>poslodavca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nezapošljavanja</w:t>
      </w:r>
      <w:proofErr w:type="spellEnd"/>
      <w:r>
        <w:t xml:space="preserve"> </w:t>
      </w:r>
      <w:proofErr w:type="spellStart"/>
      <w:r>
        <w:t>određene</w:t>
      </w:r>
      <w:proofErr w:type="spellEnd"/>
      <w:r>
        <w:t xml:space="preserve"> </w:t>
      </w:r>
      <w:proofErr w:type="spellStart"/>
      <w:r>
        <w:t>kvote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 s </w:t>
      </w:r>
      <w:proofErr w:type="spellStart"/>
      <w:r>
        <w:t>invaliditetom</w:t>
      </w:r>
      <w:proofErr w:type="spellEnd"/>
      <w:r>
        <w:t xml:space="preserve">, </w:t>
      </w:r>
      <w:proofErr w:type="spellStart"/>
      <w:r>
        <w:t>materijalna</w:t>
      </w:r>
      <w:proofErr w:type="spellEnd"/>
      <w:r>
        <w:t xml:space="preserve"> </w:t>
      </w:r>
      <w:proofErr w:type="spellStart"/>
      <w:r>
        <w:t>prava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prijevoz</w:t>
      </w:r>
      <w:proofErr w:type="spellEnd"/>
      <w:r>
        <w:t xml:space="preserve"> </w:t>
      </w:r>
      <w:proofErr w:type="spellStart"/>
      <w:r>
        <w:t>zaposlenika</w:t>
      </w:r>
      <w:proofErr w:type="spellEnd"/>
      <w:r>
        <w:t xml:space="preserve">, a </w:t>
      </w:r>
      <w:proofErr w:type="spellStart"/>
      <w:r>
        <w:t>ovdje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evidentirani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predujmovi</w:t>
      </w:r>
      <w:proofErr w:type="spellEnd"/>
      <w:r>
        <w:t xml:space="preserve"> od Erasmus+. </w:t>
      </w:r>
    </w:p>
    <w:p w:rsidR="00161747" w:rsidRDefault="00161747"/>
    <w:p w:rsidR="00161747" w:rsidRDefault="00C3398D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1617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1747" w:rsidRDefault="00C3398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 xml:space="preserve">. </w:t>
            </w:r>
            <w:proofErr w:type="spellStart"/>
            <w:r>
              <w:rPr>
                <w:b/>
                <w:sz w:val="18"/>
              </w:rPr>
              <w:t>plana</w:t>
            </w:r>
            <w:proofErr w:type="spellEnd"/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1747" w:rsidRDefault="00C3398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1747" w:rsidRDefault="00C3398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1747" w:rsidRDefault="00C3398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Iznos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1747" w:rsidRDefault="00C3398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16174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1747" w:rsidRDefault="0016174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61747" w:rsidRDefault="00C3398D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Stanje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dospjelih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obveza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kraju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izvještajnog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razdoblja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V008+D23+D24 + 'D </w:t>
            </w:r>
            <w:proofErr w:type="spellStart"/>
            <w:r>
              <w:rPr>
                <w:sz w:val="18"/>
              </w:rPr>
              <w:t>dio</w:t>
            </w:r>
            <w:proofErr w:type="spellEnd"/>
            <w:r>
              <w:rPr>
                <w:sz w:val="18"/>
              </w:rPr>
              <w:t xml:space="preserve">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1747" w:rsidRDefault="00C3398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61747" w:rsidRDefault="00C3398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1747" w:rsidRDefault="00C3398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161747" w:rsidRDefault="00161747">
      <w:pPr>
        <w:spacing w:after="0"/>
      </w:pPr>
    </w:p>
    <w:p w:rsidR="00161747" w:rsidRDefault="00C3398D">
      <w:proofErr w:type="spellStart"/>
      <w:r>
        <w:t>Ekonomska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turistička</w:t>
      </w:r>
      <w:proofErr w:type="spellEnd"/>
      <w:r>
        <w:t xml:space="preserve"> </w:t>
      </w:r>
      <w:proofErr w:type="spellStart"/>
      <w:r>
        <w:t>škola</w:t>
      </w:r>
      <w:proofErr w:type="spellEnd"/>
      <w:r>
        <w:t xml:space="preserve"> </w:t>
      </w:r>
      <w:proofErr w:type="spellStart"/>
      <w:r>
        <w:t>Daruvar</w:t>
      </w:r>
      <w:proofErr w:type="spellEnd"/>
      <w:r>
        <w:t xml:space="preserve"> </w:t>
      </w:r>
      <w:proofErr w:type="spellStart"/>
      <w:r>
        <w:t>nema</w:t>
      </w:r>
      <w:proofErr w:type="spellEnd"/>
      <w:r>
        <w:t xml:space="preserve"> </w:t>
      </w:r>
      <w:proofErr w:type="spellStart"/>
      <w:r>
        <w:t>dospjelih</w:t>
      </w:r>
      <w:proofErr w:type="spellEnd"/>
      <w:r>
        <w:t xml:space="preserve"> </w:t>
      </w:r>
      <w:proofErr w:type="spellStart"/>
      <w:r>
        <w:t>obveza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kraju</w:t>
      </w:r>
      <w:proofErr w:type="spellEnd"/>
      <w:r>
        <w:t xml:space="preserve"> </w:t>
      </w:r>
      <w:proofErr w:type="spellStart"/>
      <w:r>
        <w:t>izvještajnog</w:t>
      </w:r>
      <w:proofErr w:type="spellEnd"/>
      <w:r>
        <w:t xml:space="preserve"> </w:t>
      </w:r>
      <w:proofErr w:type="spellStart"/>
      <w:r>
        <w:t>razdoblja</w:t>
      </w:r>
      <w:proofErr w:type="spellEnd"/>
      <w:r>
        <w:t>. </w:t>
      </w:r>
    </w:p>
    <w:p w:rsidR="00161747" w:rsidRDefault="00161747"/>
    <w:p w:rsidR="00161747" w:rsidRDefault="00C3398D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12.</w:t>
      </w:r>
    </w:p>
    <w:p w:rsidR="00161747" w:rsidRDefault="00C3398D" w:rsidP="00316690">
      <w:pPr>
        <w:spacing w:line="240" w:lineRule="auto"/>
        <w:jc w:val="center"/>
      </w:pPr>
      <w:r>
        <w:rPr>
          <w:b/>
        </w:rPr>
        <w:t xml:space="preserve">EU </w:t>
      </w:r>
      <w:proofErr w:type="spellStart"/>
      <w:r>
        <w:rPr>
          <w:b/>
        </w:rPr>
        <w:t>izvještaj</w:t>
      </w:r>
      <w:proofErr w:type="spellEnd"/>
    </w:p>
    <w:p w:rsidR="00161747" w:rsidRDefault="00C3398D" w:rsidP="00316690">
      <w:pPr>
        <w:spacing w:line="276" w:lineRule="auto"/>
        <w:jc w:val="both"/>
      </w:pPr>
      <w:proofErr w:type="spellStart"/>
      <w:r>
        <w:t>Ekonomska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turistička</w:t>
      </w:r>
      <w:proofErr w:type="spellEnd"/>
      <w:r>
        <w:t xml:space="preserve"> </w:t>
      </w:r>
      <w:proofErr w:type="spellStart"/>
      <w:r>
        <w:t>škola</w:t>
      </w:r>
      <w:proofErr w:type="spellEnd"/>
      <w:r>
        <w:t xml:space="preserve"> </w:t>
      </w:r>
      <w:proofErr w:type="spellStart"/>
      <w:r>
        <w:t>Daruvar</w:t>
      </w:r>
      <w:proofErr w:type="spellEnd"/>
      <w:r>
        <w:t xml:space="preserve"> </w:t>
      </w:r>
      <w:proofErr w:type="spellStart"/>
      <w:r>
        <w:t>provodi</w:t>
      </w:r>
      <w:proofErr w:type="spellEnd"/>
      <w:r>
        <w:t xml:space="preserve"> </w:t>
      </w:r>
      <w:proofErr w:type="spellStart"/>
      <w:r>
        <w:t>projekte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Programa</w:t>
      </w:r>
      <w:proofErr w:type="spellEnd"/>
      <w:r>
        <w:t xml:space="preserve"> </w:t>
      </w:r>
      <w:proofErr w:type="spellStart"/>
      <w:r>
        <w:t>Europske</w:t>
      </w:r>
      <w:proofErr w:type="spellEnd"/>
      <w:r>
        <w:t xml:space="preserve"> </w:t>
      </w:r>
      <w:proofErr w:type="spellStart"/>
      <w:r>
        <w:t>Unije</w:t>
      </w:r>
      <w:proofErr w:type="spellEnd"/>
      <w:r>
        <w:t>.</w:t>
      </w:r>
    </w:p>
    <w:p w:rsidR="00161747" w:rsidRDefault="00C3398D" w:rsidP="00316690">
      <w:pPr>
        <w:spacing w:line="276" w:lineRule="auto"/>
        <w:jc w:val="both"/>
      </w:pPr>
      <w:r>
        <w:t xml:space="preserve">U </w:t>
      </w:r>
      <w:proofErr w:type="spellStart"/>
      <w:r>
        <w:t>sklopu</w:t>
      </w:r>
      <w:proofErr w:type="spellEnd"/>
      <w:r>
        <w:t xml:space="preserve"> </w:t>
      </w:r>
      <w:proofErr w:type="spellStart"/>
      <w:r>
        <w:t>akreditacije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strukovno</w:t>
      </w:r>
      <w:proofErr w:type="spellEnd"/>
      <w:r>
        <w:t xml:space="preserve"> </w:t>
      </w:r>
      <w:proofErr w:type="spellStart"/>
      <w:r>
        <w:t>obrazovanje</w:t>
      </w:r>
      <w:proofErr w:type="spellEnd"/>
      <w:r>
        <w:t xml:space="preserve"> </w:t>
      </w:r>
      <w:proofErr w:type="spellStart"/>
      <w:r>
        <w:t>provodi</w:t>
      </w:r>
      <w:proofErr w:type="spellEnd"/>
      <w:r>
        <w:t xml:space="preserve"> se </w:t>
      </w:r>
      <w:proofErr w:type="spellStart"/>
      <w:r>
        <w:t>projekt</w:t>
      </w:r>
      <w:proofErr w:type="spellEnd"/>
      <w:r>
        <w:t xml:space="preserve"> pod </w:t>
      </w:r>
      <w:proofErr w:type="spellStart"/>
      <w:r>
        <w:t>brojem</w:t>
      </w:r>
      <w:proofErr w:type="spellEnd"/>
      <w:r>
        <w:t xml:space="preserve"> 2025-1-HR01-KA121-VET-000313547 </w:t>
      </w:r>
      <w:proofErr w:type="spellStart"/>
      <w:r>
        <w:t>za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odobrena</w:t>
      </w:r>
      <w:proofErr w:type="spellEnd"/>
      <w:r>
        <w:t xml:space="preserve"> </w:t>
      </w:r>
      <w:proofErr w:type="spellStart"/>
      <w:r>
        <w:t>sredstva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89.810,00€ </w:t>
      </w:r>
      <w:proofErr w:type="spellStart"/>
      <w:r>
        <w:t>i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je </w:t>
      </w:r>
      <w:proofErr w:type="spellStart"/>
      <w:r>
        <w:t>isplaćen</w:t>
      </w:r>
      <w:proofErr w:type="spellEnd"/>
      <w:r>
        <w:t xml:space="preserve"> </w:t>
      </w:r>
      <w:proofErr w:type="spellStart"/>
      <w:r>
        <w:t>predujam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71.848,00€, u </w:t>
      </w:r>
      <w:proofErr w:type="spellStart"/>
      <w:r>
        <w:t>sklopu</w:t>
      </w:r>
      <w:proofErr w:type="spellEnd"/>
      <w:r>
        <w:t xml:space="preserve"> </w:t>
      </w:r>
      <w:proofErr w:type="spellStart"/>
      <w:r>
        <w:t>akreditacije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opće</w:t>
      </w:r>
      <w:proofErr w:type="spellEnd"/>
      <w:r>
        <w:t xml:space="preserve"> </w:t>
      </w:r>
      <w:proofErr w:type="spellStart"/>
      <w:r>
        <w:t>obrazovanje</w:t>
      </w:r>
      <w:proofErr w:type="spellEnd"/>
      <w:r>
        <w:t xml:space="preserve"> </w:t>
      </w:r>
      <w:proofErr w:type="spellStart"/>
      <w:r>
        <w:t>provodi</w:t>
      </w:r>
      <w:proofErr w:type="spellEnd"/>
      <w:r>
        <w:t xml:space="preserve"> se </w:t>
      </w:r>
      <w:proofErr w:type="spellStart"/>
      <w:r>
        <w:t>projekt</w:t>
      </w:r>
      <w:proofErr w:type="spellEnd"/>
      <w:r>
        <w:t xml:space="preserve"> pod </w:t>
      </w:r>
      <w:proofErr w:type="spellStart"/>
      <w:r>
        <w:t>brojem</w:t>
      </w:r>
      <w:proofErr w:type="spellEnd"/>
      <w:r>
        <w:t xml:space="preserve"> 2025-1-HR01-KA121-SCH-000307</w:t>
      </w:r>
      <w:r>
        <w:t xml:space="preserve">816 </w:t>
      </w:r>
      <w:proofErr w:type="spellStart"/>
      <w:r>
        <w:t>za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odobrena</w:t>
      </w:r>
      <w:proofErr w:type="spellEnd"/>
      <w:r>
        <w:t xml:space="preserve"> </w:t>
      </w:r>
      <w:proofErr w:type="spellStart"/>
      <w:r>
        <w:t>sredstva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45.376,00€, </w:t>
      </w:r>
      <w:proofErr w:type="spellStart"/>
      <w:r>
        <w:t>te</w:t>
      </w:r>
      <w:proofErr w:type="spellEnd"/>
      <w:r>
        <w:t xml:space="preserve"> je </w:t>
      </w:r>
      <w:proofErr w:type="spellStart"/>
      <w:r>
        <w:t>isplaćen</w:t>
      </w:r>
      <w:proofErr w:type="spellEnd"/>
      <w:r>
        <w:t xml:space="preserve"> </w:t>
      </w:r>
      <w:proofErr w:type="spellStart"/>
      <w:r>
        <w:t>predujam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36.300,80€. </w:t>
      </w:r>
      <w:proofErr w:type="spellStart"/>
      <w:r>
        <w:t>Navedeni</w:t>
      </w:r>
      <w:proofErr w:type="spellEnd"/>
      <w:r>
        <w:t xml:space="preserve"> </w:t>
      </w:r>
      <w:proofErr w:type="spellStart"/>
      <w:r>
        <w:t>predujmovi</w:t>
      </w:r>
      <w:proofErr w:type="spellEnd"/>
      <w:r>
        <w:t xml:space="preserve"> </w:t>
      </w:r>
      <w:proofErr w:type="spellStart"/>
      <w:r>
        <w:t>evidentirani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računu</w:t>
      </w:r>
      <w:proofErr w:type="spellEnd"/>
      <w:r>
        <w:t xml:space="preserve"> 275.  </w:t>
      </w:r>
      <w:proofErr w:type="spellStart"/>
      <w:r>
        <w:t>Rashodi</w:t>
      </w:r>
      <w:proofErr w:type="spellEnd"/>
      <w:r>
        <w:t xml:space="preserve"> </w:t>
      </w:r>
      <w:proofErr w:type="spellStart"/>
      <w:r>
        <w:t>ostvareni</w:t>
      </w:r>
      <w:proofErr w:type="spellEnd"/>
      <w:r>
        <w:t xml:space="preserve"> u 2025. </w:t>
      </w:r>
      <w:proofErr w:type="spellStart"/>
      <w:r>
        <w:t>godini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ova </w:t>
      </w:r>
      <w:proofErr w:type="spellStart"/>
      <w:r>
        <w:t>dva</w:t>
      </w:r>
      <w:proofErr w:type="spellEnd"/>
      <w:r>
        <w:t xml:space="preserve"> </w:t>
      </w:r>
      <w:proofErr w:type="spellStart"/>
      <w:r>
        <w:t>projekta</w:t>
      </w:r>
      <w:proofErr w:type="spellEnd"/>
      <w:r>
        <w:t xml:space="preserve"> </w:t>
      </w:r>
      <w:proofErr w:type="spellStart"/>
      <w:r>
        <w:t>iznose</w:t>
      </w:r>
      <w:proofErr w:type="spellEnd"/>
      <w:r>
        <w:t xml:space="preserve"> 32.727,62€, </w:t>
      </w:r>
      <w:proofErr w:type="spellStart"/>
      <w:r>
        <w:t>preostali</w:t>
      </w:r>
      <w:proofErr w:type="spellEnd"/>
      <w:r>
        <w:t xml:space="preserve"> </w:t>
      </w:r>
      <w:proofErr w:type="spellStart"/>
      <w:r>
        <w:t>rashodi</w:t>
      </w:r>
      <w:proofErr w:type="spellEnd"/>
      <w:r>
        <w:t xml:space="preserve"> </w:t>
      </w:r>
      <w:proofErr w:type="spellStart"/>
      <w:r>
        <w:t>odnose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</w:t>
      </w:r>
      <w:r>
        <w:t>ojekte</w:t>
      </w:r>
      <w:proofErr w:type="spellEnd"/>
      <w:r>
        <w:t xml:space="preserve"> 2024-1-HR01-KA121-SCH-000202113 </w:t>
      </w:r>
      <w:proofErr w:type="spellStart"/>
      <w:r>
        <w:t>i</w:t>
      </w:r>
      <w:proofErr w:type="spellEnd"/>
      <w:r>
        <w:t xml:space="preserve"> 2024-1-HR01-KA121-VET-000214225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realizirani</w:t>
      </w:r>
      <w:proofErr w:type="spellEnd"/>
      <w:r>
        <w:t xml:space="preserve"> </w:t>
      </w:r>
      <w:proofErr w:type="spellStart"/>
      <w:r>
        <w:t>tijekom</w:t>
      </w:r>
      <w:proofErr w:type="spellEnd"/>
      <w:r>
        <w:t xml:space="preserve"> 2024. </w:t>
      </w:r>
      <w:proofErr w:type="spellStart"/>
      <w:r>
        <w:t>i</w:t>
      </w:r>
      <w:proofErr w:type="spellEnd"/>
      <w:r>
        <w:t xml:space="preserve"> 2025.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odobrena</w:t>
      </w:r>
      <w:proofErr w:type="spellEnd"/>
      <w:r>
        <w:t xml:space="preserve"> </w:t>
      </w:r>
      <w:proofErr w:type="spellStart"/>
      <w:r>
        <w:t>završna</w:t>
      </w:r>
      <w:proofErr w:type="spellEnd"/>
      <w:r>
        <w:t xml:space="preserve"> </w:t>
      </w:r>
      <w:proofErr w:type="spellStart"/>
      <w:r>
        <w:t>izvješća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doznačena</w:t>
      </w:r>
      <w:proofErr w:type="spellEnd"/>
      <w:r>
        <w:t xml:space="preserve"> </w:t>
      </w:r>
      <w:proofErr w:type="spellStart"/>
      <w:r>
        <w:t>preostala</w:t>
      </w:r>
      <w:proofErr w:type="spellEnd"/>
      <w:r>
        <w:t xml:space="preserve"> </w:t>
      </w:r>
      <w:proofErr w:type="spellStart"/>
      <w:r>
        <w:t>sredstva</w:t>
      </w:r>
      <w:proofErr w:type="spellEnd"/>
      <w:r>
        <w:t xml:space="preserve"> u </w:t>
      </w:r>
      <w:proofErr w:type="spellStart"/>
      <w:r>
        <w:t>ukupnom</w:t>
      </w:r>
      <w:proofErr w:type="spellEnd"/>
      <w:r>
        <w:t xml:space="preserve"> </w:t>
      </w:r>
      <w:proofErr w:type="spellStart"/>
      <w:r>
        <w:t>iznosu</w:t>
      </w:r>
      <w:proofErr w:type="spellEnd"/>
      <w:r>
        <w:t xml:space="preserve"> 19.532,40€. </w:t>
      </w:r>
      <w:proofErr w:type="spellStart"/>
      <w:r>
        <w:t>Navedeni</w:t>
      </w:r>
      <w:proofErr w:type="spellEnd"/>
      <w:r>
        <w:t xml:space="preserve"> </w:t>
      </w:r>
      <w:proofErr w:type="spellStart"/>
      <w:r>
        <w:lastRenderedPageBreak/>
        <w:t>projekti</w:t>
      </w:r>
      <w:proofErr w:type="spellEnd"/>
      <w:r>
        <w:t xml:space="preserve"> </w:t>
      </w:r>
      <w:proofErr w:type="spellStart"/>
      <w:r>
        <w:t>dobiveni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financirani</w:t>
      </w:r>
      <w:proofErr w:type="spellEnd"/>
      <w:r>
        <w:t xml:space="preserve"> </w:t>
      </w:r>
      <w:proofErr w:type="spellStart"/>
      <w:r>
        <w:t>posredstvom</w:t>
      </w:r>
      <w:proofErr w:type="spellEnd"/>
      <w:r>
        <w:t xml:space="preserve"> </w:t>
      </w:r>
      <w:proofErr w:type="spellStart"/>
      <w:r>
        <w:t>Agencije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mobilnost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programe</w:t>
      </w:r>
      <w:proofErr w:type="spellEnd"/>
      <w:r>
        <w:t xml:space="preserve"> </w:t>
      </w:r>
      <w:proofErr w:type="spellStart"/>
      <w:r>
        <w:t>Europske</w:t>
      </w:r>
      <w:proofErr w:type="spellEnd"/>
      <w:r>
        <w:t xml:space="preserve"> </w:t>
      </w:r>
      <w:proofErr w:type="spellStart"/>
      <w:r>
        <w:t>unije</w:t>
      </w:r>
      <w:proofErr w:type="spellEnd"/>
      <w:r>
        <w:t>. </w:t>
      </w:r>
    </w:p>
    <w:p w:rsidR="00161747" w:rsidRDefault="00C3398D" w:rsidP="00316690">
      <w:pPr>
        <w:spacing w:line="276" w:lineRule="auto"/>
        <w:jc w:val="both"/>
      </w:pPr>
      <w:proofErr w:type="spellStart"/>
      <w:r>
        <w:t>Tijekom</w:t>
      </w:r>
      <w:proofErr w:type="spellEnd"/>
      <w:r>
        <w:t xml:space="preserve"> 2023., 2024. </w:t>
      </w:r>
      <w:proofErr w:type="spellStart"/>
      <w:r>
        <w:t>i</w:t>
      </w:r>
      <w:proofErr w:type="spellEnd"/>
      <w:r>
        <w:t xml:space="preserve"> 2025.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provodio</w:t>
      </w:r>
      <w:proofErr w:type="spellEnd"/>
      <w:r>
        <w:t xml:space="preserve"> se </w:t>
      </w:r>
      <w:proofErr w:type="spellStart"/>
      <w:r>
        <w:t>projekt</w:t>
      </w:r>
      <w:proofErr w:type="spellEnd"/>
      <w:r>
        <w:t xml:space="preserve"> s </w:t>
      </w:r>
      <w:proofErr w:type="spellStart"/>
      <w:r>
        <w:t>partnerima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Portugala</w:t>
      </w:r>
      <w:proofErr w:type="spellEnd"/>
      <w:r>
        <w:t xml:space="preserve"> pod </w:t>
      </w:r>
      <w:proofErr w:type="spellStart"/>
      <w:r>
        <w:t>brojem</w:t>
      </w:r>
      <w:proofErr w:type="spellEnd"/>
      <w:r>
        <w:t xml:space="preserve"> 2023-1-PT01-KA220-SCH-000154858 </w:t>
      </w:r>
      <w:proofErr w:type="spellStart"/>
      <w:r>
        <w:t>za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je u 2025. </w:t>
      </w:r>
      <w:proofErr w:type="spellStart"/>
      <w:r>
        <w:t>godini</w:t>
      </w:r>
      <w:proofErr w:type="spellEnd"/>
      <w:r>
        <w:t xml:space="preserve"> </w:t>
      </w:r>
      <w:proofErr w:type="spellStart"/>
      <w:r>
        <w:t>doznačen</w:t>
      </w:r>
      <w:proofErr w:type="spellEnd"/>
      <w:r>
        <w:t xml:space="preserve"> </w:t>
      </w:r>
      <w:proofErr w:type="spellStart"/>
      <w:r>
        <w:t>preostali</w:t>
      </w:r>
      <w:proofErr w:type="spellEnd"/>
      <w:r>
        <w:t xml:space="preserve"> </w:t>
      </w:r>
      <w:proofErr w:type="spellStart"/>
      <w:r>
        <w:t>iznos</w:t>
      </w:r>
      <w:proofErr w:type="spellEnd"/>
      <w:r>
        <w:t xml:space="preserve"> </w:t>
      </w:r>
      <w:proofErr w:type="spellStart"/>
      <w:r>
        <w:t>financiranja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9.436,00€. Od 2025.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provodimo</w:t>
      </w:r>
      <w:proofErr w:type="spellEnd"/>
      <w:r>
        <w:t xml:space="preserve"> </w:t>
      </w:r>
      <w:proofErr w:type="spellStart"/>
      <w:r>
        <w:t>novi</w:t>
      </w:r>
      <w:proofErr w:type="spellEnd"/>
      <w:r>
        <w:t xml:space="preserve"> </w:t>
      </w:r>
      <w:proofErr w:type="spellStart"/>
      <w:r>
        <w:t>projekt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istim</w:t>
      </w:r>
      <w:proofErr w:type="spellEnd"/>
      <w:r>
        <w:t xml:space="preserve"> </w:t>
      </w:r>
      <w:proofErr w:type="spellStart"/>
      <w:r>
        <w:t>partnerom</w:t>
      </w:r>
      <w:proofErr w:type="spellEnd"/>
      <w:r>
        <w:t xml:space="preserve"> pod </w:t>
      </w:r>
      <w:proofErr w:type="spellStart"/>
      <w:r>
        <w:t>brojem</w:t>
      </w:r>
      <w:proofErr w:type="spellEnd"/>
      <w:r>
        <w:t xml:space="preserve"> 2025-1-PT01-KA210-SCH-000352676 </w:t>
      </w:r>
      <w:proofErr w:type="spellStart"/>
      <w:r>
        <w:t>za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je </w:t>
      </w:r>
      <w:proofErr w:type="spellStart"/>
      <w:r>
        <w:t>isplaćen</w:t>
      </w:r>
      <w:proofErr w:type="spellEnd"/>
      <w:r>
        <w:t xml:space="preserve"> </w:t>
      </w:r>
      <w:proofErr w:type="spellStart"/>
      <w:r>
        <w:t>predujam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11.828,00€.</w:t>
      </w:r>
    </w:p>
    <w:p w:rsidR="00161747" w:rsidRDefault="00C3398D" w:rsidP="00316690">
      <w:pPr>
        <w:spacing w:line="276" w:lineRule="auto"/>
        <w:jc w:val="both"/>
      </w:pPr>
      <w:proofErr w:type="spellStart"/>
      <w:r>
        <w:t>Uz</w:t>
      </w:r>
      <w:proofErr w:type="spellEnd"/>
      <w:r>
        <w:t xml:space="preserve"> </w:t>
      </w:r>
      <w:proofErr w:type="spellStart"/>
      <w:r>
        <w:t>navedene</w:t>
      </w:r>
      <w:proofErr w:type="spellEnd"/>
      <w:r>
        <w:t xml:space="preserve"> </w:t>
      </w:r>
      <w:proofErr w:type="spellStart"/>
      <w:r>
        <w:t>projekte</w:t>
      </w:r>
      <w:proofErr w:type="spellEnd"/>
      <w:r>
        <w:t xml:space="preserve">, od 2025.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provodimo</w:t>
      </w:r>
      <w:proofErr w:type="spellEnd"/>
      <w:r>
        <w:t xml:space="preserve"> </w:t>
      </w:r>
      <w:proofErr w:type="spellStart"/>
      <w:r>
        <w:t>projekt</w:t>
      </w:r>
      <w:proofErr w:type="spellEnd"/>
      <w:r>
        <w:t xml:space="preserve"> EU Compass </w:t>
      </w:r>
      <w:proofErr w:type="spellStart"/>
      <w:r>
        <w:t>koji</w:t>
      </w:r>
      <w:proofErr w:type="spellEnd"/>
      <w:r>
        <w:t xml:space="preserve"> je </w:t>
      </w:r>
      <w:proofErr w:type="spellStart"/>
      <w:r>
        <w:t>financiran</w:t>
      </w:r>
      <w:proofErr w:type="spellEnd"/>
      <w:r>
        <w:t xml:space="preserve"> </w:t>
      </w:r>
      <w:proofErr w:type="spellStart"/>
      <w:r>
        <w:t>direktno</w:t>
      </w:r>
      <w:proofErr w:type="spellEnd"/>
      <w:r>
        <w:t xml:space="preserve"> </w:t>
      </w:r>
      <w:proofErr w:type="spellStart"/>
      <w:r>
        <w:t>sredstvima</w:t>
      </w:r>
      <w:proofErr w:type="spellEnd"/>
      <w:r>
        <w:t xml:space="preserve"> </w:t>
      </w:r>
      <w:proofErr w:type="spellStart"/>
      <w:r>
        <w:t>Europske</w:t>
      </w:r>
      <w:proofErr w:type="spellEnd"/>
      <w:r>
        <w:t xml:space="preserve"> </w:t>
      </w:r>
      <w:proofErr w:type="spellStart"/>
      <w:r>
        <w:t>komisije</w:t>
      </w:r>
      <w:proofErr w:type="spellEnd"/>
      <w:r>
        <w:t xml:space="preserve">, </w:t>
      </w:r>
      <w:proofErr w:type="spellStart"/>
      <w:r>
        <w:t>za</w:t>
      </w:r>
      <w:proofErr w:type="spellEnd"/>
      <w:r>
        <w:t xml:space="preserve"> </w:t>
      </w:r>
      <w:proofErr w:type="spellStart"/>
      <w:r>
        <w:t>navedeni</w:t>
      </w:r>
      <w:proofErr w:type="spellEnd"/>
      <w:r>
        <w:t xml:space="preserve"> </w:t>
      </w:r>
      <w:proofErr w:type="spellStart"/>
      <w:r>
        <w:t>projekt</w:t>
      </w:r>
      <w:proofErr w:type="spellEnd"/>
      <w:r>
        <w:t xml:space="preserve"> </w:t>
      </w:r>
      <w:proofErr w:type="spellStart"/>
      <w:r>
        <w:t>uplaćen</w:t>
      </w:r>
      <w:proofErr w:type="spellEnd"/>
      <w:r>
        <w:t xml:space="preserve"> </w:t>
      </w:r>
      <w:proofErr w:type="spellStart"/>
      <w:r>
        <w:t>nam</w:t>
      </w:r>
      <w:proofErr w:type="spellEnd"/>
      <w:r>
        <w:t xml:space="preserve"> je </w:t>
      </w:r>
      <w:proofErr w:type="spellStart"/>
      <w:r>
        <w:t>predujam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19.075,00€. </w:t>
      </w:r>
    </w:p>
    <w:p w:rsidR="00161747" w:rsidRDefault="00161747">
      <w:bookmarkStart w:id="0" w:name="_GoBack"/>
      <w:bookmarkEnd w:id="0"/>
    </w:p>
    <w:sectPr w:rsidR="0016174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747"/>
    <w:rsid w:val="00161747"/>
    <w:rsid w:val="00316690"/>
    <w:rsid w:val="00C33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ABD8D"/>
  <w15:docId w15:val="{63006784-1220-4C8E-948C-951240584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1326</Words>
  <Characters>7559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Nastava</dc:creator>
  <cp:lastModifiedBy>Nastava</cp:lastModifiedBy>
  <cp:revision>2</cp:revision>
  <dcterms:created xsi:type="dcterms:W3CDTF">2026-01-30T13:26:00Z</dcterms:created>
  <dcterms:modified xsi:type="dcterms:W3CDTF">2026-01-30T13:26:00Z</dcterms:modified>
</cp:coreProperties>
</file>